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CC6D" w14:textId="77777777" w:rsidR="0051234C" w:rsidRPr="0051234C" w:rsidRDefault="0051234C" w:rsidP="0051234C">
      <w:pPr>
        <w:pStyle w:val="Footer"/>
        <w:spacing w:before="0" w:after="0"/>
        <w:rPr>
          <w:b/>
          <w:bCs/>
          <w:color w:val="393C71"/>
        </w:rPr>
      </w:pPr>
    </w:p>
    <w:p w14:paraId="668361D7" w14:textId="77777777" w:rsidR="0051234C" w:rsidRPr="0051234C" w:rsidRDefault="0075015E" w:rsidP="0051234C">
      <w:pPr>
        <w:spacing w:after="0" w:line="240" w:lineRule="auto"/>
        <w:ind w:left="-567"/>
        <w:rPr>
          <w:rFonts w:ascii="Arial" w:hAnsi="Arial" w:cs="Arial"/>
          <w:b/>
          <w:bCs/>
          <w:iCs/>
          <w:sz w:val="20"/>
          <w:szCs w:val="20"/>
        </w:rPr>
      </w:pPr>
      <w:sdt>
        <w:sdtPr>
          <w:rPr>
            <w:rFonts w:ascii="Arial" w:hAnsi="Arial" w:cs="Arial"/>
            <w:b/>
            <w:bCs/>
            <w:iCs/>
            <w:color w:val="FF0000"/>
            <w:sz w:val="20"/>
            <w:szCs w:val="20"/>
          </w:rPr>
          <w:alias w:val="Classification"/>
          <w:tag w:val="Classification"/>
          <w:id w:val="-1626603237"/>
          <w:placeholder>
            <w:docPart w:val="B20D933EBBE14E91B4FA6E204DB91043"/>
          </w:placeholder>
          <w:dropDownList>
            <w:listItem w:value="Choose an item."/>
            <w:listItem w:displayText="Unofficial" w:value="Unofficial"/>
            <w:listItem w:displayText="Official" w:value="Official"/>
            <w:listItem w:displayText="Official: Sensitive" w:value="Official: Sensitive"/>
          </w:dropDownList>
        </w:sdtPr>
        <w:sdtEndPr/>
        <w:sdtContent>
          <w:r w:rsidR="0051234C" w:rsidRPr="0051234C">
            <w:rPr>
              <w:rFonts w:ascii="Arial" w:hAnsi="Arial" w:cs="Arial"/>
              <w:b/>
              <w:bCs/>
              <w:iCs/>
              <w:color w:val="FF0000"/>
              <w:sz w:val="20"/>
              <w:szCs w:val="20"/>
            </w:rPr>
            <w:t>Official</w:t>
          </w:r>
        </w:sdtContent>
      </w:sdt>
    </w:p>
    <w:p w14:paraId="066FE4DD" w14:textId="29F29BE7" w:rsidR="006C5D12" w:rsidRPr="00BD21CE" w:rsidRDefault="00BD21CE" w:rsidP="0031695C">
      <w:pPr>
        <w:pStyle w:val="Title"/>
        <w:rPr>
          <w:color w:val="393C71"/>
          <w:sz w:val="60"/>
          <w:szCs w:val="60"/>
        </w:rPr>
      </w:pPr>
      <w:r w:rsidRPr="00BD21CE">
        <w:rPr>
          <w:color w:val="393C71"/>
          <w:sz w:val="60"/>
          <w:szCs w:val="60"/>
          <w:lang w:val="en-US"/>
        </w:rPr>
        <w:t xml:space="preserve">Mental Health </w:t>
      </w:r>
      <w:r>
        <w:rPr>
          <w:color w:val="393C71"/>
          <w:sz w:val="60"/>
          <w:szCs w:val="60"/>
          <w:lang w:val="en-US"/>
        </w:rPr>
        <w:t>r</w:t>
      </w:r>
      <w:r w:rsidRPr="00BD21CE">
        <w:rPr>
          <w:color w:val="393C71"/>
          <w:sz w:val="60"/>
          <w:szCs w:val="60"/>
          <w:lang w:val="en-US"/>
        </w:rPr>
        <w:t xml:space="preserve">eferral </w:t>
      </w:r>
      <w:r>
        <w:rPr>
          <w:color w:val="393C71"/>
          <w:sz w:val="60"/>
          <w:szCs w:val="60"/>
          <w:lang w:val="en-US"/>
        </w:rPr>
        <w:t>f</w:t>
      </w:r>
      <w:r w:rsidRPr="00BD21CE">
        <w:rPr>
          <w:color w:val="393C71"/>
          <w:sz w:val="60"/>
          <w:szCs w:val="60"/>
          <w:lang w:val="en-US"/>
        </w:rPr>
        <w:t>orm</w:t>
      </w:r>
    </w:p>
    <w:p w14:paraId="09262A1A" w14:textId="1A4D0F90" w:rsidR="00D4629A" w:rsidRDefault="00BD21CE" w:rsidP="00BD21CE">
      <w:pPr>
        <w:pStyle w:val="Bodycopy"/>
        <w:rPr>
          <w:sz w:val="23"/>
          <w:szCs w:val="23"/>
        </w:rPr>
      </w:pPr>
      <w:r w:rsidRPr="00BD21CE">
        <w:rPr>
          <w:sz w:val="23"/>
          <w:szCs w:val="23"/>
          <w:lang w:val="en-US"/>
        </w:rPr>
        <w:t xml:space="preserve">Mental Health Crisis Centre/Neurostimulation referrals – </w:t>
      </w:r>
      <w:hyperlink r:id="rId10" w:history="1">
        <w:r w:rsidRPr="00BD21CE">
          <w:rPr>
            <w:rStyle w:val="Hyperlink"/>
            <w:sz w:val="23"/>
            <w:szCs w:val="23"/>
            <w:lang w:val="en-US"/>
          </w:rPr>
          <w:t>FH.MHCC@health.wa.gov.au</w:t>
        </w:r>
      </w:hyperlink>
    </w:p>
    <w:p w14:paraId="18B9D950" w14:textId="1829E544" w:rsidR="00AA2E74" w:rsidRDefault="00AA2E74" w:rsidP="00BD21CE">
      <w:pPr>
        <w:pStyle w:val="Bodycopy"/>
        <w:rPr>
          <w:sz w:val="23"/>
          <w:szCs w:val="23"/>
          <w:lang w:val="en-US"/>
        </w:rPr>
      </w:pPr>
      <w:r w:rsidRPr="00BD21CE">
        <w:rPr>
          <w:sz w:val="23"/>
          <w:szCs w:val="23"/>
          <w:lang w:val="en-US"/>
        </w:rPr>
        <w:t xml:space="preserve">Fremantle Older Adult Mental Health Service (&gt;65 years) – </w:t>
      </w:r>
      <w:hyperlink r:id="rId11" w:history="1">
        <w:r w:rsidRPr="00BD21CE">
          <w:rPr>
            <w:rStyle w:val="Hyperlink"/>
            <w:sz w:val="23"/>
            <w:szCs w:val="23"/>
            <w:lang w:val="en-US"/>
          </w:rPr>
          <w:t>FOAMHS.Triage@health.wa.gov.au</w:t>
        </w:r>
      </w:hyperlink>
    </w:p>
    <w:p w14:paraId="7B79CE02" w14:textId="245D062C" w:rsidR="0009304E" w:rsidRPr="0009304E" w:rsidRDefault="0009304E" w:rsidP="0009304E">
      <w:pPr>
        <w:pStyle w:val="Bodycopy"/>
        <w:rPr>
          <w:b/>
          <w:bCs/>
          <w:sz w:val="23"/>
          <w:szCs w:val="23"/>
          <w:lang w:val="en-US"/>
        </w:rPr>
      </w:pPr>
      <w:r w:rsidRPr="0009304E">
        <w:rPr>
          <w:b/>
          <w:bCs/>
          <w:sz w:val="23"/>
          <w:szCs w:val="23"/>
          <w:lang w:val="en-US"/>
        </w:rPr>
        <w:t xml:space="preserve">If this referral requires an urgent response, please complete and submit referral form </w:t>
      </w:r>
      <w:r w:rsidRPr="007B110B">
        <w:rPr>
          <w:b/>
          <w:bCs/>
          <w:sz w:val="23"/>
          <w:szCs w:val="23"/>
          <w:u w:val="single"/>
          <w:lang w:val="en-US"/>
        </w:rPr>
        <w:t>and</w:t>
      </w:r>
      <w:r w:rsidRPr="0009304E">
        <w:rPr>
          <w:b/>
          <w:bCs/>
          <w:sz w:val="23"/>
          <w:szCs w:val="23"/>
          <w:lang w:val="en-US"/>
        </w:rPr>
        <w:t xml:space="preserve"> contact our clinicians at the Mental Health Crisis Centre on (08) 9431 5555</w:t>
      </w:r>
    </w:p>
    <w:p w14:paraId="45C6C78A" w14:textId="65E346E9" w:rsidR="006C5D12" w:rsidRDefault="006C5D12" w:rsidP="00BD21CE">
      <w:pPr>
        <w:pStyle w:val="Bodycopy"/>
        <w:rPr>
          <w:sz w:val="23"/>
          <w:szCs w:val="23"/>
          <w:lang w:val="en-US"/>
        </w:rPr>
      </w:pPr>
    </w:p>
    <w:tbl>
      <w:tblPr>
        <w:tblStyle w:val="TableGrid"/>
        <w:tblpPr w:leftFromText="180" w:rightFromText="180" w:vertAnchor="text" w:horzAnchor="margin" w:tblpX="-567" w:tblpY="-308"/>
        <w:tblOverlap w:val="nev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620" w:firstRow="1" w:lastRow="0" w:firstColumn="0" w:lastColumn="0" w:noHBand="1" w:noVBand="1"/>
        <w:tblDescription w:val="Layout table"/>
      </w:tblPr>
      <w:tblGrid>
        <w:gridCol w:w="3171"/>
        <w:gridCol w:w="274"/>
        <w:gridCol w:w="31"/>
        <w:gridCol w:w="1504"/>
        <w:gridCol w:w="265"/>
        <w:gridCol w:w="40"/>
        <w:gridCol w:w="1362"/>
        <w:gridCol w:w="243"/>
        <w:gridCol w:w="62"/>
        <w:gridCol w:w="3254"/>
      </w:tblGrid>
      <w:tr w:rsidR="00BD21CE" w:rsidRPr="00410E03" w14:paraId="0D87F44F" w14:textId="77777777" w:rsidTr="00BD21CE">
        <w:trPr>
          <w:trHeight w:val="297"/>
        </w:trPr>
        <w:tc>
          <w:tcPr>
            <w:tcW w:w="10206" w:type="dxa"/>
            <w:gridSpan w:val="10"/>
            <w:tcBorders>
              <w:top w:val="single" w:sz="24" w:space="0" w:color="44546A" w:themeColor="text2"/>
              <w:bottom w:val="single" w:sz="24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7603DED1" w14:textId="77777777" w:rsidR="00BD21CE" w:rsidRPr="00410E03" w:rsidRDefault="0075015E" w:rsidP="00BD21CE">
            <w:pPr>
              <w:pStyle w:val="BlueBoldText"/>
            </w:pPr>
            <w:sdt>
              <w:sdtPr>
                <w:id w:val="-288976243"/>
                <w:placeholder>
                  <w:docPart w:val="907EFDA3B8CE4522AFD88E35D4616565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BD21CE" w:rsidRPr="009F4149">
                  <w:t>Client Information</w:t>
                </w:r>
              </w:sdtContent>
            </w:sdt>
          </w:p>
        </w:tc>
      </w:tr>
      <w:tr w:rsidR="00BD21CE" w:rsidRPr="00410E03" w14:paraId="255EA35D" w14:textId="77777777" w:rsidTr="00BD21CE">
        <w:trPr>
          <w:trHeight w:val="42"/>
        </w:trPr>
        <w:tc>
          <w:tcPr>
            <w:tcW w:w="10206" w:type="dxa"/>
            <w:gridSpan w:val="10"/>
            <w:tcBorders>
              <w:top w:val="single" w:sz="24" w:space="0" w:color="44546A" w:themeColor="text2"/>
            </w:tcBorders>
          </w:tcPr>
          <w:p w14:paraId="33B44242" w14:textId="77777777" w:rsidR="00BD21CE" w:rsidRPr="00410E03" w:rsidRDefault="00BD21CE" w:rsidP="00BD21CE">
            <w:pPr>
              <w:spacing w:after="100" w:afterAutospacing="1"/>
              <w:jc w:val="both"/>
            </w:pPr>
          </w:p>
        </w:tc>
      </w:tr>
      <w:tr w:rsidR="00BD21CE" w:rsidRPr="00410E03" w14:paraId="11E0E17E" w14:textId="77777777" w:rsidTr="00BD21CE">
        <w:trPr>
          <w:trHeight w:val="310"/>
        </w:trPr>
        <w:sdt>
          <w:sdtPr>
            <w:id w:val="-329453579"/>
            <w:placeholder>
              <w:docPart w:val="6FC4E1CD87C142618267DA3F154DAF73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171" w:type="dxa"/>
                <w:tcBorders>
                  <w:bottom w:val="single" w:sz="4" w:space="0" w:color="808080" w:themeColor="background1" w:themeShade="80"/>
                </w:tcBorders>
              </w:tcPr>
              <w:p w14:paraId="3AADE1E7" w14:textId="77777777" w:rsidR="00BD21CE" w:rsidRPr="00410E03" w:rsidRDefault="00BD21CE" w:rsidP="00BD21CE">
                <w:pPr>
                  <w:jc w:val="both"/>
                </w:pPr>
                <w:r w:rsidRPr="00C323F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305" w:type="dxa"/>
            <w:gridSpan w:val="2"/>
          </w:tcPr>
          <w:p w14:paraId="3BC040D2" w14:textId="77777777" w:rsidR="00BD21CE" w:rsidRPr="00410E03" w:rsidRDefault="00BD21CE" w:rsidP="00BD21CE"/>
        </w:tc>
        <w:sdt>
          <w:sdtPr>
            <w:id w:val="-318268884"/>
            <w:placeholder>
              <w:docPart w:val="A21D64321B664116B7D6D0E8A0E1CA98"/>
            </w:placeholder>
            <w:showingPlcHdr/>
            <w:text/>
          </w:sdtPr>
          <w:sdtEndPr/>
          <w:sdtContent>
            <w:tc>
              <w:tcPr>
                <w:tcW w:w="3171" w:type="dxa"/>
                <w:gridSpan w:val="4"/>
                <w:tcBorders>
                  <w:bottom w:val="single" w:sz="4" w:space="0" w:color="808080" w:themeColor="background1" w:themeShade="80"/>
                </w:tcBorders>
              </w:tcPr>
              <w:p w14:paraId="59839353" w14:textId="77777777" w:rsidR="00BD21CE" w:rsidRPr="00410E03" w:rsidRDefault="00BD21CE" w:rsidP="00BD21CE">
                <w:pPr>
                  <w:jc w:val="both"/>
                </w:pPr>
                <w:r w:rsidRPr="00C323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05" w:type="dxa"/>
            <w:gridSpan w:val="2"/>
          </w:tcPr>
          <w:p w14:paraId="27B7CB98" w14:textId="77777777" w:rsidR="00BD21CE" w:rsidRPr="00410E03" w:rsidRDefault="00BD21CE" w:rsidP="00BD21CE"/>
        </w:tc>
        <w:sdt>
          <w:sdtPr>
            <w:id w:val="504183010"/>
            <w:placeholder>
              <w:docPart w:val="A21D64321B664116B7D6D0E8A0E1CA98"/>
            </w:placeholder>
            <w:showingPlcHdr/>
            <w:text/>
          </w:sdtPr>
          <w:sdtEndPr/>
          <w:sdtContent>
            <w:tc>
              <w:tcPr>
                <w:tcW w:w="3254" w:type="dxa"/>
                <w:tcBorders>
                  <w:bottom w:val="single" w:sz="4" w:space="0" w:color="808080" w:themeColor="background1" w:themeShade="80"/>
                </w:tcBorders>
              </w:tcPr>
              <w:p w14:paraId="510A4409" w14:textId="77777777" w:rsidR="00BD21CE" w:rsidRPr="00410E03" w:rsidRDefault="00BD21CE" w:rsidP="00BD21CE">
                <w:pPr>
                  <w:jc w:val="both"/>
                </w:pPr>
                <w:r w:rsidRPr="00C323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D21CE" w:rsidRPr="009F4149" w14:paraId="5653E79F" w14:textId="77777777" w:rsidTr="00BD21CE">
        <w:trPr>
          <w:trHeight w:val="259"/>
        </w:trPr>
        <w:tc>
          <w:tcPr>
            <w:tcW w:w="3445" w:type="dxa"/>
            <w:gridSpan w:val="2"/>
          </w:tcPr>
          <w:p w14:paraId="7B37588A" w14:textId="77777777" w:rsidR="00BD21CE" w:rsidRPr="009F4149" w:rsidRDefault="00BD21CE" w:rsidP="00AA2E74">
            <w:pPr>
              <w:pStyle w:val="BoldText"/>
              <w:jc w:val="left"/>
            </w:pPr>
            <w:r>
              <w:t xml:space="preserve">Date: </w:t>
            </w:r>
          </w:p>
        </w:tc>
        <w:tc>
          <w:tcPr>
            <w:tcW w:w="3445" w:type="dxa"/>
            <w:gridSpan w:val="6"/>
          </w:tcPr>
          <w:p w14:paraId="154CA810" w14:textId="77777777" w:rsidR="00BD21CE" w:rsidRPr="009F4149" w:rsidRDefault="00BD21CE" w:rsidP="00AA2E74">
            <w:pPr>
              <w:pStyle w:val="BoldText"/>
              <w:jc w:val="left"/>
            </w:pPr>
            <w:r>
              <w:t xml:space="preserve">Name: </w:t>
            </w:r>
          </w:p>
        </w:tc>
        <w:tc>
          <w:tcPr>
            <w:tcW w:w="3316" w:type="dxa"/>
            <w:gridSpan w:val="2"/>
            <w:tcBorders>
              <w:top w:val="single" w:sz="4" w:space="0" w:color="808080" w:themeColor="background1" w:themeShade="80"/>
            </w:tcBorders>
          </w:tcPr>
          <w:p w14:paraId="38D82017" w14:textId="3EC50E40" w:rsidR="00BD21CE" w:rsidRPr="009F4149" w:rsidRDefault="00BD21CE" w:rsidP="00AA2E74">
            <w:pPr>
              <w:pStyle w:val="BoldText"/>
              <w:jc w:val="left"/>
            </w:pPr>
            <w:r>
              <w:t>DOB and age</w:t>
            </w:r>
          </w:p>
        </w:tc>
      </w:tr>
      <w:tr w:rsidR="00BD21CE" w:rsidRPr="00410E03" w14:paraId="7FA0AECC" w14:textId="77777777" w:rsidTr="00BD21CE">
        <w:trPr>
          <w:trHeight w:val="310"/>
        </w:trPr>
        <w:sdt>
          <w:sdtPr>
            <w:id w:val="1830254357"/>
            <w:placeholder>
              <w:docPart w:val="A21D64321B664116B7D6D0E8A0E1CA98"/>
            </w:placeholder>
            <w:showingPlcHdr/>
            <w:text/>
          </w:sdtPr>
          <w:sdtEndPr/>
          <w:sdtContent>
            <w:tc>
              <w:tcPr>
                <w:tcW w:w="10206" w:type="dxa"/>
                <w:gridSpan w:val="10"/>
                <w:tcBorders>
                  <w:bottom w:val="single" w:sz="4" w:space="0" w:color="808080" w:themeColor="background1" w:themeShade="80"/>
                </w:tcBorders>
              </w:tcPr>
              <w:p w14:paraId="6BE9B3B9" w14:textId="77777777" w:rsidR="00BD21CE" w:rsidRPr="00410E03" w:rsidRDefault="00BD21CE" w:rsidP="00BD21CE">
                <w:pPr>
                  <w:jc w:val="both"/>
                </w:pPr>
                <w:r w:rsidRPr="00C323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D21CE" w:rsidRPr="00410E03" w14:paraId="19CCF016" w14:textId="77777777" w:rsidTr="00BD21CE">
        <w:trPr>
          <w:trHeight w:val="259"/>
        </w:trPr>
        <w:tc>
          <w:tcPr>
            <w:tcW w:w="10206" w:type="dxa"/>
            <w:gridSpan w:val="10"/>
            <w:tcBorders>
              <w:top w:val="single" w:sz="4" w:space="0" w:color="808080" w:themeColor="background1" w:themeShade="80"/>
            </w:tcBorders>
          </w:tcPr>
          <w:p w14:paraId="525ECC35" w14:textId="77777777" w:rsidR="00BD21CE" w:rsidRPr="00410E03" w:rsidRDefault="0075015E" w:rsidP="00AA2E74">
            <w:pPr>
              <w:pStyle w:val="BoldText"/>
              <w:jc w:val="left"/>
            </w:pPr>
            <w:sdt>
              <w:sdtPr>
                <w:id w:val="-181676382"/>
                <w:placeholder>
                  <w:docPart w:val="D3FE0DBDAA6D469BADD896CDA53E246D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BD21CE" w:rsidRPr="00410E03">
                  <w:t>Address</w:t>
                </w:r>
              </w:sdtContent>
            </w:sdt>
          </w:p>
        </w:tc>
      </w:tr>
      <w:tr w:rsidR="00BD21CE" w:rsidRPr="00410E03" w14:paraId="0DCB2C47" w14:textId="77777777" w:rsidTr="00BD21CE">
        <w:trPr>
          <w:trHeight w:val="259"/>
        </w:trPr>
        <w:sdt>
          <w:sdtPr>
            <w:id w:val="-1955399588"/>
            <w:placeholder>
              <w:docPart w:val="A21D64321B664116B7D6D0E8A0E1CA98"/>
            </w:placeholder>
            <w:showingPlcHdr/>
            <w:text/>
          </w:sdtPr>
          <w:sdtEndPr/>
          <w:sdtContent>
            <w:tc>
              <w:tcPr>
                <w:tcW w:w="3171" w:type="dxa"/>
                <w:tcBorders>
                  <w:bottom w:val="single" w:sz="4" w:space="0" w:color="808080" w:themeColor="background1" w:themeShade="80"/>
                </w:tcBorders>
              </w:tcPr>
              <w:p w14:paraId="662345DF" w14:textId="77777777" w:rsidR="00BD21CE" w:rsidRPr="00410E03" w:rsidRDefault="00BD21CE" w:rsidP="00BD21CE">
                <w:r w:rsidRPr="00C323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05" w:type="dxa"/>
            <w:gridSpan w:val="2"/>
          </w:tcPr>
          <w:p w14:paraId="723C5998" w14:textId="77777777" w:rsidR="00BD21CE" w:rsidRPr="00410E03" w:rsidRDefault="00BD21CE" w:rsidP="00BD21CE"/>
        </w:tc>
        <w:sdt>
          <w:sdtPr>
            <w:id w:val="-770781689"/>
            <w:placeholder>
              <w:docPart w:val="A21D64321B664116B7D6D0E8A0E1CA98"/>
            </w:placeholder>
            <w:showingPlcHdr/>
            <w:text/>
          </w:sdtPr>
          <w:sdtEndPr/>
          <w:sdtContent>
            <w:tc>
              <w:tcPr>
                <w:tcW w:w="3171" w:type="dxa"/>
                <w:gridSpan w:val="4"/>
                <w:tcBorders>
                  <w:bottom w:val="single" w:sz="4" w:space="0" w:color="808080" w:themeColor="background1" w:themeShade="80"/>
                </w:tcBorders>
              </w:tcPr>
              <w:p w14:paraId="10461767" w14:textId="77777777" w:rsidR="00BD21CE" w:rsidRPr="00410E03" w:rsidRDefault="00BD21CE" w:rsidP="00BD21CE">
                <w:r w:rsidRPr="00C323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05" w:type="dxa"/>
            <w:gridSpan w:val="2"/>
          </w:tcPr>
          <w:p w14:paraId="6BFC9592" w14:textId="77777777" w:rsidR="00BD21CE" w:rsidRPr="00410E03" w:rsidRDefault="00BD21CE" w:rsidP="00BD21CE"/>
        </w:tc>
        <w:sdt>
          <w:sdtPr>
            <w:id w:val="1817373851"/>
            <w:placeholder>
              <w:docPart w:val="A21D64321B664116B7D6D0E8A0E1CA98"/>
            </w:placeholder>
            <w:showingPlcHdr/>
            <w:text/>
          </w:sdtPr>
          <w:sdtEndPr/>
          <w:sdtContent>
            <w:tc>
              <w:tcPr>
                <w:tcW w:w="3254" w:type="dxa"/>
                <w:tcBorders>
                  <w:bottom w:val="single" w:sz="4" w:space="0" w:color="808080" w:themeColor="background1" w:themeShade="80"/>
                </w:tcBorders>
              </w:tcPr>
              <w:p w14:paraId="5402E2FF" w14:textId="77777777" w:rsidR="00BD21CE" w:rsidRPr="00410E03" w:rsidRDefault="00BD21CE" w:rsidP="00BD21CE">
                <w:r w:rsidRPr="00C323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D21CE" w:rsidRPr="009F4149" w14:paraId="7E2E85A4" w14:textId="77777777" w:rsidTr="00BD21CE">
        <w:trPr>
          <w:trHeight w:val="259"/>
        </w:trPr>
        <w:tc>
          <w:tcPr>
            <w:tcW w:w="3171" w:type="dxa"/>
            <w:tcBorders>
              <w:top w:val="single" w:sz="4" w:space="0" w:color="808080" w:themeColor="background1" w:themeShade="80"/>
            </w:tcBorders>
          </w:tcPr>
          <w:p w14:paraId="466E58E3" w14:textId="77777777" w:rsidR="00BD21CE" w:rsidRPr="009F4149" w:rsidRDefault="00BD21CE" w:rsidP="00AA2E74">
            <w:pPr>
              <w:pStyle w:val="BoldText"/>
              <w:jc w:val="left"/>
            </w:pPr>
            <w:r>
              <w:t>Phone</w:t>
            </w:r>
          </w:p>
        </w:tc>
        <w:tc>
          <w:tcPr>
            <w:tcW w:w="305" w:type="dxa"/>
            <w:gridSpan w:val="2"/>
          </w:tcPr>
          <w:p w14:paraId="1254E60B" w14:textId="77777777" w:rsidR="00BD21CE" w:rsidRPr="009F4149" w:rsidRDefault="00BD21CE" w:rsidP="00BD21CE">
            <w:pPr>
              <w:pStyle w:val="BoldText"/>
            </w:pPr>
          </w:p>
        </w:tc>
        <w:tc>
          <w:tcPr>
            <w:tcW w:w="3171" w:type="dxa"/>
            <w:gridSpan w:val="4"/>
            <w:tcBorders>
              <w:top w:val="single" w:sz="4" w:space="0" w:color="808080" w:themeColor="background1" w:themeShade="80"/>
            </w:tcBorders>
          </w:tcPr>
          <w:p w14:paraId="5E09E4D9" w14:textId="77777777" w:rsidR="00BD21CE" w:rsidRPr="009F4149" w:rsidRDefault="00BD21CE" w:rsidP="00AA2E74">
            <w:pPr>
              <w:pStyle w:val="BoldText"/>
              <w:jc w:val="left"/>
            </w:pPr>
            <w:r>
              <w:t>Email</w:t>
            </w:r>
          </w:p>
        </w:tc>
        <w:tc>
          <w:tcPr>
            <w:tcW w:w="305" w:type="dxa"/>
            <w:gridSpan w:val="2"/>
          </w:tcPr>
          <w:p w14:paraId="3C9D4328" w14:textId="77777777" w:rsidR="00BD21CE" w:rsidRPr="009F4149" w:rsidRDefault="00BD21CE" w:rsidP="00BD21CE">
            <w:pPr>
              <w:pStyle w:val="BoldText"/>
            </w:pPr>
          </w:p>
        </w:tc>
        <w:tc>
          <w:tcPr>
            <w:tcW w:w="3254" w:type="dxa"/>
            <w:tcBorders>
              <w:top w:val="single" w:sz="4" w:space="0" w:color="808080" w:themeColor="background1" w:themeShade="80"/>
            </w:tcBorders>
          </w:tcPr>
          <w:p w14:paraId="782625B4" w14:textId="4B89C49E" w:rsidR="00BD21CE" w:rsidRDefault="00BD21CE" w:rsidP="00AA2E74">
            <w:pPr>
              <w:pStyle w:val="BoldText"/>
              <w:spacing w:after="0"/>
              <w:jc w:val="left"/>
            </w:pPr>
            <w:r>
              <w:t xml:space="preserve">Gender and pronouns </w:t>
            </w:r>
          </w:p>
          <w:p w14:paraId="6A8151DD" w14:textId="77777777" w:rsidR="00BD21CE" w:rsidRPr="009F4149" w:rsidRDefault="00BD21CE" w:rsidP="00BD21CE">
            <w:pPr>
              <w:pStyle w:val="BoldText"/>
              <w:spacing w:after="0"/>
            </w:pPr>
          </w:p>
        </w:tc>
      </w:tr>
      <w:tr w:rsidR="00BD21CE" w:rsidRPr="00410E03" w14:paraId="2F2A178C" w14:textId="77777777" w:rsidTr="00BD21CE">
        <w:trPr>
          <w:trHeight w:val="123"/>
        </w:trPr>
        <w:tc>
          <w:tcPr>
            <w:tcW w:w="10206" w:type="dxa"/>
            <w:gridSpan w:val="10"/>
            <w:tcBorders>
              <w:top w:val="single" w:sz="12" w:space="0" w:color="5B9BD5" w:themeColor="accent5"/>
            </w:tcBorders>
          </w:tcPr>
          <w:p w14:paraId="59C9D62B" w14:textId="77777777" w:rsidR="00BD21CE" w:rsidRPr="00F41C8D" w:rsidRDefault="00BD21CE" w:rsidP="00BD21CE">
            <w:pPr>
              <w:pStyle w:val="BoldText"/>
              <w:spacing w:after="100" w:afterAutospacing="1"/>
              <w:rPr>
                <w:b w:val="0"/>
                <w:bCs w:val="0"/>
              </w:rPr>
            </w:pPr>
          </w:p>
        </w:tc>
      </w:tr>
      <w:tr w:rsidR="00BD21CE" w:rsidRPr="00410E03" w14:paraId="63558B46" w14:textId="77777777" w:rsidTr="00BD21CE">
        <w:trPr>
          <w:trHeight w:val="259"/>
        </w:trPr>
        <w:sdt>
          <w:sdtPr>
            <w:id w:val="-1512452716"/>
            <w:placeholder>
              <w:docPart w:val="A21D64321B664116B7D6D0E8A0E1CA98"/>
            </w:placeholder>
            <w:showingPlcHdr/>
            <w:text/>
          </w:sdtPr>
          <w:sdtEndPr/>
          <w:sdtContent>
            <w:tc>
              <w:tcPr>
                <w:tcW w:w="4980" w:type="dxa"/>
                <w:gridSpan w:val="4"/>
              </w:tcPr>
              <w:p w14:paraId="7CD62D39" w14:textId="77777777" w:rsidR="00BD21CE" w:rsidRPr="00410E03" w:rsidRDefault="00BD21CE" w:rsidP="00AA2E74">
                <w:pPr>
                  <w:jc w:val="left"/>
                </w:pPr>
                <w:r w:rsidRPr="00C323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05" w:type="dxa"/>
            <w:gridSpan w:val="2"/>
          </w:tcPr>
          <w:p w14:paraId="3F91DBF8" w14:textId="77777777" w:rsidR="00BD21CE" w:rsidRPr="00410E03" w:rsidRDefault="00BD21CE" w:rsidP="00BD21CE"/>
        </w:tc>
        <w:sdt>
          <w:sdtPr>
            <w:id w:val="2094656711"/>
            <w:placeholder>
              <w:docPart w:val="A21D64321B664116B7D6D0E8A0E1CA98"/>
            </w:placeholder>
            <w:showingPlcHdr/>
            <w:text/>
          </w:sdtPr>
          <w:sdtEndPr/>
          <w:sdtContent>
            <w:tc>
              <w:tcPr>
                <w:tcW w:w="4921" w:type="dxa"/>
                <w:gridSpan w:val="4"/>
              </w:tcPr>
              <w:p w14:paraId="59B08119" w14:textId="77777777" w:rsidR="00BD21CE" w:rsidRPr="00410E03" w:rsidRDefault="00BD21CE" w:rsidP="00AA2E74">
                <w:pPr>
                  <w:jc w:val="left"/>
                </w:pPr>
                <w:r w:rsidRPr="00C323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D21CE" w:rsidRPr="00410E03" w14:paraId="4253ECD3" w14:textId="77777777" w:rsidTr="00BD21CE">
        <w:trPr>
          <w:trHeight w:val="259"/>
        </w:trPr>
        <w:tc>
          <w:tcPr>
            <w:tcW w:w="4980" w:type="dxa"/>
            <w:gridSpan w:val="4"/>
          </w:tcPr>
          <w:p w14:paraId="63CCEB8C" w14:textId="54BE7F11" w:rsidR="00BD21CE" w:rsidRDefault="00BD21CE" w:rsidP="00AA2E74">
            <w:pPr>
              <w:pStyle w:val="BoldText"/>
              <w:pBdr>
                <w:top w:val="single" w:sz="4" w:space="1" w:color="auto"/>
              </w:pBdr>
              <w:spacing w:before="120"/>
              <w:jc w:val="left"/>
            </w:pPr>
            <w:r>
              <w:t>Next-of-kin / contact person</w:t>
            </w:r>
          </w:p>
          <w:p w14:paraId="47754202" w14:textId="77777777" w:rsidR="00BD21CE" w:rsidRDefault="00BD21CE" w:rsidP="00BD21CE">
            <w:pPr>
              <w:pStyle w:val="BoldText"/>
              <w:pBdr>
                <w:top w:val="single" w:sz="4" w:space="1" w:color="auto"/>
              </w:pBdr>
              <w:spacing w:before="120"/>
            </w:pPr>
          </w:p>
        </w:tc>
        <w:tc>
          <w:tcPr>
            <w:tcW w:w="305" w:type="dxa"/>
            <w:gridSpan w:val="2"/>
          </w:tcPr>
          <w:p w14:paraId="787232FF" w14:textId="77777777" w:rsidR="00BD21CE" w:rsidRPr="00410E03" w:rsidRDefault="00BD21CE" w:rsidP="00BD21CE"/>
        </w:tc>
        <w:tc>
          <w:tcPr>
            <w:tcW w:w="4921" w:type="dxa"/>
            <w:gridSpan w:val="4"/>
          </w:tcPr>
          <w:p w14:paraId="501B4C88" w14:textId="77777777" w:rsidR="00BD21CE" w:rsidRDefault="00BD21CE" w:rsidP="00AA2E74">
            <w:pPr>
              <w:pStyle w:val="BoldText"/>
              <w:pBdr>
                <w:top w:val="single" w:sz="4" w:space="1" w:color="auto"/>
              </w:pBdr>
              <w:spacing w:before="120"/>
              <w:jc w:val="left"/>
            </w:pPr>
            <w:r>
              <w:t>Phone</w:t>
            </w:r>
          </w:p>
        </w:tc>
      </w:tr>
      <w:tr w:rsidR="00BD21CE" w:rsidRPr="00410E03" w14:paraId="66B3AC66" w14:textId="77777777" w:rsidTr="00BD21CE">
        <w:trPr>
          <w:trHeight w:val="259"/>
        </w:trPr>
        <w:sdt>
          <w:sdtPr>
            <w:rPr>
              <w:color w:val="808080"/>
            </w:rPr>
            <w:id w:val="-153689038"/>
            <w:placeholder>
              <w:docPart w:val="A21D64321B664116B7D6D0E8A0E1CA98"/>
            </w:placeholder>
            <w:text/>
          </w:sdtPr>
          <w:sdtEndPr/>
          <w:sdtContent>
            <w:tc>
              <w:tcPr>
                <w:tcW w:w="4980" w:type="dxa"/>
                <w:gridSpan w:val="4"/>
                <w:tcBorders>
                  <w:bottom w:val="single" w:sz="4" w:space="0" w:color="808080" w:themeColor="background1" w:themeShade="80"/>
                </w:tcBorders>
              </w:tcPr>
              <w:p w14:paraId="28B13851" w14:textId="77777777" w:rsidR="00BD21CE" w:rsidRPr="00410E03" w:rsidRDefault="00BD21CE" w:rsidP="00AA2E74">
                <w:pPr>
                  <w:jc w:val="left"/>
                </w:pPr>
                <w:r w:rsidRPr="00B23BCB">
                  <w:rPr>
                    <w:color w:val="808080"/>
                  </w:rPr>
                  <w:t xml:space="preserve"> Click or tap here to enter text. </w:t>
                </w:r>
              </w:p>
            </w:tc>
          </w:sdtContent>
        </w:sdt>
        <w:tc>
          <w:tcPr>
            <w:tcW w:w="265" w:type="dxa"/>
          </w:tcPr>
          <w:p w14:paraId="31CA30DA" w14:textId="77777777" w:rsidR="00BD21CE" w:rsidRPr="00410E03" w:rsidRDefault="00BD21CE" w:rsidP="00BD21CE">
            <w:pPr>
              <w:jc w:val="both"/>
            </w:pPr>
          </w:p>
        </w:tc>
        <w:tc>
          <w:tcPr>
            <w:tcW w:w="4961" w:type="dxa"/>
            <w:gridSpan w:val="5"/>
            <w:tcBorders>
              <w:bottom w:val="single" w:sz="4" w:space="0" w:color="auto"/>
            </w:tcBorders>
          </w:tcPr>
          <w:p w14:paraId="34C0E23A" w14:textId="77777777" w:rsidR="00BD21CE" w:rsidRPr="00410E03" w:rsidRDefault="00BD21CE" w:rsidP="00BD21CE">
            <w:pPr>
              <w:jc w:val="both"/>
            </w:pPr>
          </w:p>
        </w:tc>
      </w:tr>
      <w:tr w:rsidR="00BD21CE" w:rsidRPr="00410E03" w14:paraId="40CBD0D2" w14:textId="77777777" w:rsidTr="00BD21CE">
        <w:trPr>
          <w:trHeight w:val="259"/>
        </w:trPr>
        <w:tc>
          <w:tcPr>
            <w:tcW w:w="4980" w:type="dxa"/>
            <w:gridSpan w:val="4"/>
            <w:tcBorders>
              <w:top w:val="single" w:sz="4" w:space="0" w:color="808080" w:themeColor="background1" w:themeShade="80"/>
            </w:tcBorders>
          </w:tcPr>
          <w:p w14:paraId="15E9C363" w14:textId="294A5907" w:rsidR="00BD21CE" w:rsidRPr="00410E03" w:rsidRDefault="00BD21CE" w:rsidP="00AA2E74">
            <w:pPr>
              <w:pStyle w:val="BoldText"/>
              <w:jc w:val="left"/>
            </w:pPr>
            <w:r>
              <w:t>Relationship to referred</w:t>
            </w:r>
          </w:p>
        </w:tc>
        <w:tc>
          <w:tcPr>
            <w:tcW w:w="305" w:type="dxa"/>
            <w:gridSpan w:val="2"/>
          </w:tcPr>
          <w:p w14:paraId="43F969E2" w14:textId="77777777" w:rsidR="00BD21CE" w:rsidRPr="00410E03" w:rsidRDefault="00BD21CE" w:rsidP="00BD21CE">
            <w:pPr>
              <w:pStyle w:val="BoldText"/>
            </w:pPr>
          </w:p>
        </w:tc>
        <w:tc>
          <w:tcPr>
            <w:tcW w:w="4921" w:type="dxa"/>
            <w:gridSpan w:val="4"/>
            <w:tcBorders>
              <w:top w:val="single" w:sz="4" w:space="0" w:color="auto"/>
            </w:tcBorders>
          </w:tcPr>
          <w:p w14:paraId="525FD06D" w14:textId="77777777" w:rsidR="00BD21CE" w:rsidRPr="00074683" w:rsidRDefault="00BD21CE" w:rsidP="00BD21CE">
            <w:pPr>
              <w:tabs>
                <w:tab w:val="left" w:pos="240"/>
                <w:tab w:val="center" w:pos="5400"/>
              </w:tabs>
              <w:spacing w:before="160" w:after="1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Advanced Health Directive  </w:t>
            </w:r>
            <w:r>
              <w:rPr>
                <w:b/>
                <w:bCs/>
              </w:rPr>
              <w:t xml:space="preserve"> Y </w:t>
            </w:r>
            <w:sdt>
              <w:sdtPr>
                <w:rPr>
                  <w:b/>
                  <w:bCs/>
                </w:rPr>
                <w:id w:val="-165143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 xml:space="preserve">     N </w:t>
            </w:r>
            <w:sdt>
              <w:sdtPr>
                <w:rPr>
                  <w:b/>
                  <w:bCs/>
                  <w:sz w:val="24"/>
                  <w:szCs w:val="24"/>
                </w:rPr>
                <w:id w:val="31869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D21CE" w:rsidRPr="00410E03" w14:paraId="2874D6BE" w14:textId="77777777" w:rsidTr="00BD21CE">
        <w:trPr>
          <w:trHeight w:val="259"/>
        </w:trPr>
        <w:tc>
          <w:tcPr>
            <w:tcW w:w="4980" w:type="dxa"/>
            <w:gridSpan w:val="4"/>
            <w:tcBorders>
              <w:top w:val="single" w:sz="12" w:space="0" w:color="5B9BD5" w:themeColor="accent5"/>
              <w:bottom w:val="single" w:sz="4" w:space="0" w:color="auto"/>
            </w:tcBorders>
          </w:tcPr>
          <w:sdt>
            <w:sdtPr>
              <w:rPr>
                <w:b w:val="0"/>
                <w:bCs w:val="0"/>
              </w:rPr>
              <w:id w:val="1409886480"/>
              <w:placeholder>
                <w:docPart w:val="A21D64321B664116B7D6D0E8A0E1CA98"/>
              </w:placeholder>
              <w:showingPlcHdr/>
              <w:text/>
            </w:sdtPr>
            <w:sdtEndPr/>
            <w:sdtContent>
              <w:p w14:paraId="6616DF5B" w14:textId="77777777" w:rsidR="00BD21CE" w:rsidRPr="00A87377" w:rsidRDefault="00BD21CE" w:rsidP="001A4891">
                <w:pPr>
                  <w:pStyle w:val="BoldText"/>
                  <w:spacing w:after="100" w:afterAutospacing="1"/>
                  <w:jc w:val="left"/>
                  <w:rPr>
                    <w:b w:val="0"/>
                    <w:bCs w:val="0"/>
                  </w:rPr>
                </w:pPr>
                <w:r w:rsidRPr="00A8737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05" w:type="dxa"/>
            <w:gridSpan w:val="2"/>
            <w:tcBorders>
              <w:top w:val="single" w:sz="12" w:space="0" w:color="5B9BD5" w:themeColor="accent5"/>
            </w:tcBorders>
          </w:tcPr>
          <w:p w14:paraId="16838273" w14:textId="77777777" w:rsidR="00BD21CE" w:rsidRPr="00A87377" w:rsidRDefault="00BD21CE" w:rsidP="00BD21CE">
            <w:pPr>
              <w:pStyle w:val="BoldText"/>
              <w:rPr>
                <w:b w:val="0"/>
                <w:bCs w:val="0"/>
              </w:rPr>
            </w:pPr>
          </w:p>
        </w:tc>
        <w:tc>
          <w:tcPr>
            <w:tcW w:w="4921" w:type="dxa"/>
            <w:gridSpan w:val="4"/>
            <w:tcBorders>
              <w:top w:val="single" w:sz="12" w:space="0" w:color="5B9BD5" w:themeColor="accent5"/>
              <w:bottom w:val="single" w:sz="4" w:space="0" w:color="auto"/>
            </w:tcBorders>
          </w:tcPr>
          <w:sdt>
            <w:sdtPr>
              <w:rPr>
                <w:b w:val="0"/>
                <w:bCs w:val="0"/>
              </w:rPr>
              <w:id w:val="-634560123"/>
              <w:placeholder>
                <w:docPart w:val="A21D64321B664116B7D6D0E8A0E1CA98"/>
              </w:placeholder>
              <w:showingPlcHdr/>
              <w:text/>
            </w:sdtPr>
            <w:sdtEndPr/>
            <w:sdtContent>
              <w:p w14:paraId="4E3027D4" w14:textId="77777777" w:rsidR="00BD21CE" w:rsidRPr="00A87377" w:rsidRDefault="00BD21CE" w:rsidP="001A4891">
                <w:pPr>
                  <w:pStyle w:val="BoldText"/>
                  <w:jc w:val="left"/>
                  <w:rPr>
                    <w:b w:val="0"/>
                    <w:bCs w:val="0"/>
                  </w:rPr>
                </w:pPr>
                <w:r w:rsidRPr="00A8737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D21CE" w:rsidRPr="00410E03" w14:paraId="17F4C934" w14:textId="77777777" w:rsidTr="001A4891">
        <w:trPr>
          <w:trHeight w:val="259"/>
        </w:trPr>
        <w:tc>
          <w:tcPr>
            <w:tcW w:w="49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5F11FD" w14:textId="77777777" w:rsidR="00BD21CE" w:rsidRPr="00975B93" w:rsidRDefault="00BD21CE" w:rsidP="00BD21CE">
            <w:pPr>
              <w:jc w:val="both"/>
              <w:rPr>
                <w:b/>
                <w:bCs/>
                <w:sz w:val="24"/>
                <w:szCs w:val="24"/>
              </w:rPr>
            </w:pPr>
            <w:r w:rsidRPr="00975B93">
              <w:rPr>
                <w:b/>
                <w:bCs/>
                <w:sz w:val="24"/>
                <w:szCs w:val="24"/>
              </w:rPr>
              <w:t>Ethnicity</w:t>
            </w:r>
          </w:p>
          <w:p w14:paraId="4B41DE04" w14:textId="77777777" w:rsidR="00BD21CE" w:rsidRPr="003D215A" w:rsidRDefault="00BD21CE" w:rsidP="00BD21CE">
            <w:pPr>
              <w:jc w:val="both"/>
              <w:rPr>
                <w:b/>
                <w:bCs/>
              </w:rPr>
            </w:pPr>
            <w:r w:rsidRPr="003D215A">
              <w:rPr>
                <w:b/>
                <w:bCs/>
              </w:rPr>
              <w:t xml:space="preserve">Aboriginal </w:t>
            </w:r>
            <w:sdt>
              <w:sdtPr>
                <w:rPr>
                  <w:b/>
                  <w:bCs/>
                </w:rPr>
                <w:id w:val="-119645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3D215A">
              <w:rPr>
                <w:b/>
                <w:bCs/>
              </w:rPr>
              <w:t xml:space="preserve">               Torres Strait Islander </w:t>
            </w:r>
            <w:sdt>
              <w:sdtPr>
                <w:rPr>
                  <w:b/>
                  <w:bCs/>
                </w:rPr>
                <w:id w:val="-73223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</w:tcPr>
          <w:p w14:paraId="38EF27C1" w14:textId="77777777" w:rsidR="00BD21CE" w:rsidRPr="00410E03" w:rsidRDefault="00BD21CE" w:rsidP="00BD21CE"/>
        </w:tc>
        <w:tc>
          <w:tcPr>
            <w:tcW w:w="49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D4EAF5" w14:textId="241E8684" w:rsidR="00BD21CE" w:rsidRDefault="00BD21CE" w:rsidP="00BD21CE">
            <w:pPr>
              <w:jc w:val="both"/>
              <w:rPr>
                <w:b/>
                <w:bCs/>
                <w:sz w:val="24"/>
                <w:szCs w:val="24"/>
              </w:rPr>
            </w:pPr>
            <w:r w:rsidRPr="00975B93">
              <w:rPr>
                <w:b/>
                <w:bCs/>
                <w:sz w:val="24"/>
                <w:szCs w:val="24"/>
              </w:rPr>
              <w:t xml:space="preserve">Primary </w:t>
            </w:r>
            <w:r>
              <w:rPr>
                <w:b/>
                <w:bCs/>
                <w:sz w:val="24"/>
                <w:szCs w:val="24"/>
              </w:rPr>
              <w:t>l</w:t>
            </w:r>
            <w:r w:rsidRPr="00975B93">
              <w:rPr>
                <w:b/>
                <w:bCs/>
                <w:sz w:val="24"/>
                <w:szCs w:val="24"/>
              </w:rPr>
              <w:t>anguage</w:t>
            </w:r>
          </w:p>
          <w:p w14:paraId="08469CAA" w14:textId="77777777" w:rsidR="00BD21CE" w:rsidRPr="00547F3D" w:rsidRDefault="00BD21CE" w:rsidP="00BD21CE">
            <w:pPr>
              <w:jc w:val="both"/>
              <w:rPr>
                <w:b/>
                <w:bCs/>
                <w:sz w:val="24"/>
                <w:szCs w:val="24"/>
              </w:rPr>
            </w:pPr>
            <w:r w:rsidRPr="003D215A">
              <w:rPr>
                <w:b/>
                <w:bCs/>
              </w:rPr>
              <w:t>Interpreter Required</w:t>
            </w:r>
            <w:r>
              <w:rPr>
                <w:b/>
                <w:bCs/>
              </w:rPr>
              <w:t xml:space="preserve">    Y </w:t>
            </w:r>
            <w:sdt>
              <w:sdtPr>
                <w:rPr>
                  <w:b/>
                  <w:bCs/>
                </w:rPr>
                <w:id w:val="-187437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 xml:space="preserve">     N </w:t>
            </w:r>
            <w:sdt>
              <w:sdtPr>
                <w:rPr>
                  <w:b/>
                  <w:bCs/>
                  <w:sz w:val="24"/>
                  <w:szCs w:val="24"/>
                </w:rPr>
                <w:id w:val="12096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A2E74" w:rsidRPr="00410E03" w14:paraId="31920163" w14:textId="77777777" w:rsidTr="001A4891">
        <w:trPr>
          <w:trHeight w:val="259"/>
        </w:trPr>
        <w:tc>
          <w:tcPr>
            <w:tcW w:w="4980" w:type="dxa"/>
            <w:gridSpan w:val="4"/>
            <w:tcBorders>
              <w:top w:val="single" w:sz="4" w:space="0" w:color="auto"/>
              <w:bottom w:val="single" w:sz="12" w:space="0" w:color="5B9BD5" w:themeColor="accent5"/>
            </w:tcBorders>
          </w:tcPr>
          <w:sdt>
            <w:sdtPr>
              <w:rPr>
                <w:b w:val="0"/>
                <w:bCs w:val="0"/>
              </w:rPr>
              <w:id w:val="-1929106622"/>
              <w:placeholder>
                <w:docPart w:val="FA7EC0F7E6B04BB593F1A319B4FC4318"/>
              </w:placeholder>
              <w:showingPlcHdr/>
              <w:text/>
            </w:sdtPr>
            <w:sdtEndPr/>
            <w:sdtContent>
              <w:p w14:paraId="6CE8C155" w14:textId="77777777" w:rsidR="001A4891" w:rsidRDefault="001A4891" w:rsidP="001A4891">
                <w:pPr>
                  <w:pStyle w:val="BoldText"/>
                  <w:spacing w:after="100" w:afterAutospacing="1"/>
                  <w:jc w:val="left"/>
                  <w:rPr>
                    <w:b w:val="0"/>
                    <w:bCs w:val="0"/>
                  </w:rPr>
                </w:pPr>
                <w:r w:rsidRPr="00A8737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EF0CCC8" w14:textId="77777777" w:rsidR="00AA2E74" w:rsidRPr="00975B93" w:rsidRDefault="00AA2E74" w:rsidP="00BD21C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12" w:space="0" w:color="5B9BD5" w:themeColor="accent5"/>
            </w:tcBorders>
          </w:tcPr>
          <w:p w14:paraId="66ECD338" w14:textId="77777777" w:rsidR="00AA2E74" w:rsidRPr="00410E03" w:rsidRDefault="00AA2E74" w:rsidP="00BD21CE"/>
        </w:tc>
        <w:tc>
          <w:tcPr>
            <w:tcW w:w="4921" w:type="dxa"/>
            <w:gridSpan w:val="4"/>
            <w:tcBorders>
              <w:top w:val="single" w:sz="4" w:space="0" w:color="auto"/>
              <w:bottom w:val="single" w:sz="12" w:space="0" w:color="5B9BD5" w:themeColor="accent5"/>
            </w:tcBorders>
          </w:tcPr>
          <w:sdt>
            <w:sdtPr>
              <w:rPr>
                <w:b w:val="0"/>
                <w:bCs w:val="0"/>
              </w:rPr>
              <w:id w:val="-194235204"/>
              <w:placeholder>
                <w:docPart w:val="A96C983A8A644BF9885AE479648E13B2"/>
              </w:placeholder>
              <w:showingPlcHdr/>
              <w:text/>
            </w:sdtPr>
            <w:sdtEndPr/>
            <w:sdtContent>
              <w:p w14:paraId="31FBEB33" w14:textId="77777777" w:rsidR="001A4891" w:rsidRDefault="001A4891" w:rsidP="001A4891">
                <w:pPr>
                  <w:pStyle w:val="BoldText"/>
                  <w:jc w:val="left"/>
                  <w:rPr>
                    <w:b w:val="0"/>
                    <w:bCs w:val="0"/>
                  </w:rPr>
                </w:pPr>
                <w:r w:rsidRPr="00A8737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66FFEE3" w14:textId="77777777" w:rsidR="00AA2E74" w:rsidRPr="00975B93" w:rsidRDefault="00AA2E74" w:rsidP="00BD21C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77B9590" w14:textId="77777777" w:rsidR="001A4891" w:rsidRDefault="001A4891">
      <w:pPr>
        <w:rPr>
          <w:b/>
          <w:bCs/>
        </w:rPr>
        <w:sectPr w:rsidR="001A4891" w:rsidSect="006C5D1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133" w:bottom="1440" w:left="1440" w:header="708" w:footer="384" w:gutter="0"/>
          <w:cols w:space="708"/>
          <w:docGrid w:linePitch="360"/>
        </w:sectPr>
      </w:pPr>
    </w:p>
    <w:p w14:paraId="6CD87414" w14:textId="77777777" w:rsidR="001A4891" w:rsidRDefault="001A4891"/>
    <w:tbl>
      <w:tblPr>
        <w:tblStyle w:val="TableGrid"/>
        <w:tblpPr w:leftFromText="180" w:rightFromText="180" w:vertAnchor="text" w:horzAnchor="margin" w:tblpX="-567" w:tblpY="-308"/>
        <w:tblOverlap w:val="nev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620" w:firstRow="1" w:lastRow="0" w:firstColumn="0" w:lastColumn="0" w:noHBand="1" w:noVBand="1"/>
        <w:tblDescription w:val="Layout table"/>
      </w:tblPr>
      <w:tblGrid>
        <w:gridCol w:w="4980"/>
        <w:gridCol w:w="305"/>
        <w:gridCol w:w="4921"/>
      </w:tblGrid>
      <w:tr w:rsidR="00BD21CE" w:rsidRPr="00410E03" w14:paraId="3D09CD0C" w14:textId="77777777" w:rsidTr="001A4891">
        <w:trPr>
          <w:trHeight w:val="259"/>
        </w:trPr>
        <w:tc>
          <w:tcPr>
            <w:tcW w:w="4980" w:type="dxa"/>
            <w:tcBorders>
              <w:top w:val="single" w:sz="12" w:space="0" w:color="5B9BD5" w:themeColor="accent5"/>
              <w:bottom w:val="single" w:sz="4" w:space="0" w:color="auto"/>
            </w:tcBorders>
          </w:tcPr>
          <w:p w14:paraId="32554E62" w14:textId="7E077787" w:rsidR="00BD21CE" w:rsidRDefault="00BD21CE" w:rsidP="001A4891">
            <w:pPr>
              <w:pStyle w:val="BoldText"/>
              <w:pBdr>
                <w:top w:val="single" w:sz="4" w:space="1" w:color="auto"/>
              </w:pBdr>
              <w:spacing w:before="120"/>
              <w:ind w:left="-531" w:firstLine="426"/>
              <w:jc w:val="left"/>
            </w:pPr>
            <w:r>
              <w:t>Doctor/referrer</w:t>
            </w:r>
          </w:p>
          <w:p w14:paraId="0DACC3DF" w14:textId="77777777" w:rsidR="00BD21CE" w:rsidRDefault="00BD21CE" w:rsidP="001A4891">
            <w:pPr>
              <w:pStyle w:val="BoldText"/>
              <w:pBdr>
                <w:top w:val="single" w:sz="4" w:space="1" w:color="auto"/>
              </w:pBdr>
              <w:spacing w:before="120"/>
              <w:ind w:left="-531" w:firstLine="426"/>
              <w:jc w:val="left"/>
            </w:pPr>
          </w:p>
          <w:sdt>
            <w:sdtPr>
              <w:id w:val="-1575818001"/>
              <w:placeholder>
                <w:docPart w:val="A21D64321B664116B7D6D0E8A0E1CA98"/>
              </w:placeholder>
              <w:showingPlcHdr/>
              <w:text/>
            </w:sdtPr>
            <w:sdtEndPr/>
            <w:sdtContent>
              <w:p w14:paraId="37E2F351" w14:textId="77777777" w:rsidR="00BD21CE" w:rsidRPr="00410E03" w:rsidRDefault="00BD21CE" w:rsidP="001A4891">
                <w:pPr>
                  <w:pStyle w:val="BoldText"/>
                  <w:pBdr>
                    <w:top w:val="single" w:sz="4" w:space="1" w:color="auto"/>
                  </w:pBdr>
                  <w:spacing w:before="120"/>
                  <w:ind w:left="-531" w:firstLine="426"/>
                  <w:jc w:val="left"/>
                </w:pPr>
                <w:r w:rsidRPr="00A5640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05" w:type="dxa"/>
            <w:tcBorders>
              <w:top w:val="single" w:sz="12" w:space="0" w:color="5B9BD5" w:themeColor="accent5"/>
              <w:bottom w:val="single" w:sz="4" w:space="0" w:color="auto"/>
            </w:tcBorders>
          </w:tcPr>
          <w:p w14:paraId="189D31D6" w14:textId="77777777" w:rsidR="00BD21CE" w:rsidRPr="00410E03" w:rsidRDefault="00BD21CE" w:rsidP="001A4891">
            <w:pPr>
              <w:pStyle w:val="BoldText"/>
              <w:jc w:val="left"/>
            </w:pPr>
          </w:p>
        </w:tc>
        <w:tc>
          <w:tcPr>
            <w:tcW w:w="4921" w:type="dxa"/>
            <w:tcBorders>
              <w:top w:val="single" w:sz="12" w:space="0" w:color="5B9BD5" w:themeColor="accent5"/>
              <w:bottom w:val="single" w:sz="4" w:space="0" w:color="auto"/>
            </w:tcBorders>
          </w:tcPr>
          <w:p w14:paraId="774B9F0B" w14:textId="77777777" w:rsidR="00BD21CE" w:rsidRDefault="00BD21CE" w:rsidP="001A4891">
            <w:pPr>
              <w:pStyle w:val="BoldText"/>
              <w:pBdr>
                <w:top w:val="single" w:sz="4" w:space="1" w:color="auto"/>
              </w:pBdr>
              <w:spacing w:before="120"/>
              <w:jc w:val="left"/>
            </w:pPr>
            <w:r>
              <w:t>Phone</w:t>
            </w:r>
          </w:p>
          <w:sdt>
            <w:sdtPr>
              <w:id w:val="-1182206115"/>
              <w:placeholder>
                <w:docPart w:val="9E5EF966B92F420E9C65AC26A1CB42C4"/>
              </w:placeholder>
              <w:showingPlcHdr/>
              <w:text/>
            </w:sdtPr>
            <w:sdtEndPr/>
            <w:sdtContent>
              <w:p w14:paraId="2B217171" w14:textId="77777777" w:rsidR="00BD21CE" w:rsidRPr="00A56407" w:rsidRDefault="00BD21CE" w:rsidP="001A4891">
                <w:pPr>
                  <w:pStyle w:val="BoldText"/>
                  <w:jc w:val="left"/>
                  <w:rPr>
                    <w:b w:val="0"/>
                    <w:bCs w:val="0"/>
                    <w:color w:val="auto"/>
                    <w:sz w:val="22"/>
                  </w:rPr>
                </w:pPr>
                <w:r w:rsidRPr="00A5640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D21CE" w:rsidRPr="00410E03" w14:paraId="33759949" w14:textId="77777777" w:rsidTr="001A4891">
        <w:trPr>
          <w:trHeight w:val="463"/>
        </w:trPr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3C0C2CC3" w14:textId="396FCF12" w:rsidR="00BD21CE" w:rsidRDefault="00BD21CE" w:rsidP="001A4891">
            <w:pPr>
              <w:pStyle w:val="BoldText"/>
              <w:ind w:left="-531" w:firstLine="426"/>
              <w:jc w:val="left"/>
            </w:pPr>
            <w:r>
              <w:t xml:space="preserve">Medical </w:t>
            </w:r>
            <w:r w:rsidR="00D4629A">
              <w:t>p</w:t>
            </w:r>
            <w:r>
              <w:t>ractice/</w:t>
            </w:r>
            <w:proofErr w:type="spellStart"/>
            <w:r w:rsidR="00D4629A">
              <w:t>o</w:t>
            </w:r>
            <w:r>
              <w:t>rganisation</w:t>
            </w:r>
            <w:proofErr w:type="spellEnd"/>
            <w:r>
              <w:t xml:space="preserve"> </w:t>
            </w:r>
          </w:p>
          <w:p w14:paraId="3A1E01CB" w14:textId="77777777" w:rsidR="00BD21CE" w:rsidRDefault="00BD21CE" w:rsidP="001A4891">
            <w:pPr>
              <w:pStyle w:val="BoldText"/>
              <w:ind w:left="-531" w:firstLine="426"/>
              <w:jc w:val="left"/>
            </w:pPr>
            <w:r>
              <w:t xml:space="preserve">Are you the clients usual GP     </w:t>
            </w:r>
            <w:r w:rsidRPr="003D215A">
              <w:t xml:space="preserve">Y </w:t>
            </w:r>
            <w:sdt>
              <w:sdtPr>
                <w:rPr>
                  <w:b w:val="0"/>
                  <w:bCs w:val="0"/>
                </w:rPr>
                <w:id w:val="30728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D215A">
              <w:t xml:space="preserve"> </w:t>
            </w:r>
            <w:r>
              <w:t xml:space="preserve">   </w:t>
            </w:r>
            <w:r w:rsidRPr="003D215A">
              <w:t xml:space="preserve">  N </w:t>
            </w:r>
            <w:sdt>
              <w:sdtPr>
                <w:rPr>
                  <w:b w:val="0"/>
                  <w:bCs w:val="0"/>
                </w:rPr>
                <w:id w:val="-1490548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14:paraId="2C379121" w14:textId="77777777" w:rsidR="00BD21CE" w:rsidRPr="00A56407" w:rsidRDefault="00BD21CE" w:rsidP="001A4891">
            <w:pPr>
              <w:pStyle w:val="BoldText"/>
              <w:jc w:val="left"/>
              <w:rPr>
                <w:i/>
                <w:iCs/>
              </w:rPr>
            </w:pPr>
          </w:p>
        </w:tc>
        <w:tc>
          <w:tcPr>
            <w:tcW w:w="4921" w:type="dxa"/>
            <w:tcBorders>
              <w:top w:val="single" w:sz="4" w:space="0" w:color="auto"/>
              <w:bottom w:val="single" w:sz="4" w:space="0" w:color="auto"/>
            </w:tcBorders>
          </w:tcPr>
          <w:p w14:paraId="6AC7644B" w14:textId="77777777" w:rsidR="00BD21CE" w:rsidRDefault="00BD21CE" w:rsidP="001A4891">
            <w:pPr>
              <w:pStyle w:val="BoldText"/>
              <w:spacing w:after="0"/>
              <w:jc w:val="left"/>
            </w:pPr>
          </w:p>
          <w:p w14:paraId="7E5F921F" w14:textId="75ED4AF3" w:rsidR="00BD21CE" w:rsidRDefault="00BD21CE" w:rsidP="001A4891">
            <w:pPr>
              <w:pStyle w:val="BoldText"/>
              <w:spacing w:after="0"/>
              <w:jc w:val="left"/>
            </w:pPr>
            <w:r w:rsidRPr="003D215A">
              <w:t xml:space="preserve">Is the person aware </w:t>
            </w:r>
            <w:r>
              <w:t>of</w:t>
            </w:r>
            <w:r w:rsidRPr="003D215A">
              <w:t xml:space="preserve"> this referral</w:t>
            </w:r>
            <w:r>
              <w:t>?</w:t>
            </w:r>
            <w:r w:rsidRPr="003D215A">
              <w:t xml:space="preserve">  Y</w:t>
            </w:r>
            <w:r>
              <w:t xml:space="preserve"> </w:t>
            </w:r>
            <w:sdt>
              <w:sdtPr>
                <w:id w:val="82340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szCs w:val="24"/>
              </w:rPr>
              <w:t xml:space="preserve">  N </w:t>
            </w:r>
            <w:sdt>
              <w:sdtPr>
                <w:rPr>
                  <w:b w:val="0"/>
                  <w:bCs w:val="0"/>
                  <w:szCs w:val="24"/>
                </w:rPr>
                <w:id w:val="-39913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</w:tr>
    </w:tbl>
    <w:p w14:paraId="10DBE9C6" w14:textId="715D87A5" w:rsidR="00D72ABC" w:rsidRPr="00C22F5E" w:rsidRDefault="00D72ABC" w:rsidP="00D72ABC">
      <w:pPr>
        <w:shd w:val="clear" w:color="auto" w:fill="E2EFD9" w:themeFill="accent6" w:themeFillTint="33"/>
        <w:spacing w:before="120" w:after="120"/>
        <w:ind w:left="-567"/>
        <w:rPr>
          <w:b/>
          <w:bCs/>
          <w:color w:val="002060"/>
          <w:sz w:val="24"/>
          <w:szCs w:val="24"/>
        </w:rPr>
      </w:pPr>
      <w:r w:rsidRPr="008B36FB">
        <w:rPr>
          <w:b/>
          <w:bCs/>
          <w:color w:val="002060"/>
          <w:sz w:val="24"/>
          <w:szCs w:val="24"/>
        </w:rPr>
        <w:t>R</w:t>
      </w:r>
      <w:r>
        <w:rPr>
          <w:b/>
          <w:bCs/>
          <w:color w:val="002060"/>
          <w:sz w:val="24"/>
          <w:szCs w:val="24"/>
        </w:rPr>
        <w:t>eferral</w:t>
      </w:r>
      <w:r w:rsidRPr="008B36FB">
        <w:rPr>
          <w:b/>
          <w:bCs/>
          <w:color w:val="002060"/>
          <w:sz w:val="24"/>
          <w:szCs w:val="24"/>
        </w:rPr>
        <w:t xml:space="preserve"> </w:t>
      </w:r>
      <w:r w:rsidR="007B110B">
        <w:rPr>
          <w:b/>
          <w:bCs/>
          <w:color w:val="002060"/>
          <w:sz w:val="24"/>
          <w:szCs w:val="24"/>
        </w:rPr>
        <w:t>i</w:t>
      </w:r>
      <w:r>
        <w:rPr>
          <w:b/>
          <w:bCs/>
          <w:color w:val="002060"/>
          <w:sz w:val="24"/>
          <w:szCs w:val="24"/>
        </w:rPr>
        <w:t>nformation</w:t>
      </w:r>
    </w:p>
    <w:p w14:paraId="35159B40" w14:textId="72139B50" w:rsidR="00D72ABC" w:rsidRDefault="00D72ABC" w:rsidP="00D72ABC">
      <w:pPr>
        <w:ind w:left="-567"/>
        <w:rPr>
          <w:i/>
          <w:iCs/>
        </w:rPr>
      </w:pPr>
      <w:r w:rsidRPr="008B36FB">
        <w:rPr>
          <w:b/>
          <w:bCs/>
          <w:sz w:val="24"/>
          <w:szCs w:val="24"/>
        </w:rPr>
        <w:t xml:space="preserve">Reason for </w:t>
      </w:r>
      <w:r w:rsidR="007B110B">
        <w:rPr>
          <w:b/>
          <w:bCs/>
          <w:sz w:val="24"/>
          <w:szCs w:val="24"/>
        </w:rPr>
        <w:t>r</w:t>
      </w:r>
      <w:r w:rsidRPr="008B36FB">
        <w:rPr>
          <w:b/>
          <w:bCs/>
          <w:sz w:val="24"/>
          <w:szCs w:val="24"/>
        </w:rPr>
        <w:t>eferral</w:t>
      </w:r>
      <w:r>
        <w:rPr>
          <w:b/>
          <w:bCs/>
          <w:sz w:val="24"/>
          <w:szCs w:val="24"/>
        </w:rPr>
        <w:t>:</w:t>
      </w:r>
      <w:r w:rsidR="007B110B">
        <w:rPr>
          <w:b/>
          <w:bCs/>
          <w:sz w:val="24"/>
          <w:szCs w:val="24"/>
        </w:rPr>
        <w:t xml:space="preserve"> </w:t>
      </w:r>
      <w:r>
        <w:rPr>
          <w:i/>
          <w:iCs/>
        </w:rPr>
        <w:t xml:space="preserve">Clear description of symptoms | Duration and history of problem | consider; mood, affect, appetite, sleep, thinking, perception, speech, memory/cognition, level of insight, judgement </w:t>
      </w:r>
    </w:p>
    <w:sdt>
      <w:sdtPr>
        <w:rPr>
          <w:sz w:val="24"/>
          <w:szCs w:val="24"/>
        </w:rPr>
        <w:id w:val="-182980673"/>
        <w:placeholder>
          <w:docPart w:val="58657A72A25C48BD840306C2DD1AB9F2"/>
        </w:placeholder>
      </w:sdtPr>
      <w:sdtEndPr/>
      <w:sdtContent>
        <w:p w14:paraId="7EFC233D" w14:textId="77777777" w:rsidR="00D72ABC" w:rsidRPr="00D4629A" w:rsidRDefault="00D72ABC" w:rsidP="00D4629A">
          <w:pPr>
            <w:spacing w:after="0"/>
            <w:ind w:left="-567"/>
            <w:jc w:val="both"/>
            <w:rPr>
              <w:sz w:val="24"/>
              <w:szCs w:val="24"/>
            </w:rPr>
          </w:pPr>
        </w:p>
        <w:p w14:paraId="29E0C8EF" w14:textId="77777777" w:rsidR="00D72ABC" w:rsidRPr="00D4629A" w:rsidRDefault="00D72ABC" w:rsidP="00D4629A">
          <w:pPr>
            <w:spacing w:after="0"/>
            <w:ind w:left="-567"/>
            <w:jc w:val="both"/>
            <w:rPr>
              <w:sz w:val="24"/>
              <w:szCs w:val="24"/>
            </w:rPr>
          </w:pPr>
        </w:p>
        <w:p w14:paraId="2F893059" w14:textId="77777777" w:rsidR="00D72ABC" w:rsidRPr="00D4629A" w:rsidRDefault="00D72ABC" w:rsidP="00D4629A">
          <w:pPr>
            <w:spacing w:after="0"/>
            <w:ind w:left="-567"/>
            <w:jc w:val="both"/>
            <w:rPr>
              <w:sz w:val="24"/>
              <w:szCs w:val="24"/>
            </w:rPr>
          </w:pPr>
        </w:p>
        <w:p w14:paraId="3D1090A9" w14:textId="77777777" w:rsidR="00D72ABC" w:rsidRPr="00D4629A" w:rsidRDefault="00D72ABC" w:rsidP="00D4629A">
          <w:pPr>
            <w:spacing w:after="0"/>
            <w:ind w:left="-567"/>
            <w:jc w:val="both"/>
            <w:rPr>
              <w:sz w:val="24"/>
              <w:szCs w:val="24"/>
            </w:rPr>
          </w:pPr>
        </w:p>
        <w:p w14:paraId="3F8A846D" w14:textId="77777777" w:rsidR="00D72ABC" w:rsidRPr="00D4629A" w:rsidRDefault="00D72ABC" w:rsidP="00D4629A">
          <w:pPr>
            <w:spacing w:after="0"/>
            <w:ind w:left="-567"/>
            <w:jc w:val="both"/>
            <w:rPr>
              <w:sz w:val="24"/>
              <w:szCs w:val="24"/>
            </w:rPr>
          </w:pPr>
        </w:p>
        <w:p w14:paraId="40072C0E" w14:textId="77777777" w:rsidR="00D72ABC" w:rsidRPr="00D4629A" w:rsidRDefault="00D72ABC" w:rsidP="00D4629A">
          <w:pPr>
            <w:spacing w:after="0"/>
            <w:ind w:left="-567"/>
            <w:jc w:val="both"/>
            <w:rPr>
              <w:sz w:val="24"/>
              <w:szCs w:val="24"/>
            </w:rPr>
          </w:pPr>
        </w:p>
        <w:p w14:paraId="6E31E27C" w14:textId="77777777" w:rsidR="00D72ABC" w:rsidRPr="00D4629A" w:rsidRDefault="00D72ABC" w:rsidP="00D4629A">
          <w:pPr>
            <w:spacing w:after="0"/>
            <w:ind w:left="-567"/>
            <w:jc w:val="both"/>
            <w:rPr>
              <w:sz w:val="24"/>
              <w:szCs w:val="24"/>
            </w:rPr>
          </w:pPr>
        </w:p>
        <w:p w14:paraId="0ACAA13E" w14:textId="77777777" w:rsidR="00D72ABC" w:rsidRPr="00D4629A" w:rsidRDefault="00D72ABC" w:rsidP="00D4629A">
          <w:pPr>
            <w:spacing w:after="0"/>
            <w:ind w:left="-567"/>
            <w:jc w:val="both"/>
            <w:rPr>
              <w:sz w:val="24"/>
              <w:szCs w:val="24"/>
            </w:rPr>
          </w:pPr>
        </w:p>
        <w:p w14:paraId="65AB0C91" w14:textId="77777777" w:rsidR="00D72ABC" w:rsidRPr="00D4629A" w:rsidRDefault="00D72ABC" w:rsidP="00D4629A">
          <w:pPr>
            <w:spacing w:after="0"/>
            <w:ind w:left="-567"/>
            <w:jc w:val="both"/>
            <w:rPr>
              <w:sz w:val="24"/>
              <w:szCs w:val="24"/>
            </w:rPr>
          </w:pPr>
        </w:p>
        <w:p w14:paraId="6E0E11EE" w14:textId="77777777" w:rsidR="00D72ABC" w:rsidRPr="00D4629A" w:rsidRDefault="0075015E" w:rsidP="00D4629A">
          <w:pPr>
            <w:spacing w:after="0"/>
            <w:ind w:left="-567"/>
            <w:jc w:val="both"/>
            <w:rPr>
              <w:sz w:val="24"/>
              <w:szCs w:val="24"/>
            </w:rPr>
          </w:pPr>
        </w:p>
      </w:sdtContent>
    </w:sdt>
    <w:p w14:paraId="2CD2CFF2" w14:textId="77777777" w:rsidR="00D72ABC" w:rsidRDefault="00D72ABC" w:rsidP="00D72ABC">
      <w:pPr>
        <w:spacing w:after="120"/>
        <w:ind w:left="-567"/>
        <w:rPr>
          <w:b/>
          <w:bCs/>
          <w:color w:val="002060"/>
          <w:sz w:val="36"/>
          <w:szCs w:val="36"/>
        </w:rPr>
      </w:pPr>
      <w:r w:rsidRPr="00892C1A">
        <w:rPr>
          <w:b/>
          <w:bCs/>
          <w:color w:val="002060"/>
          <w:sz w:val="24"/>
          <w:szCs w:val="24"/>
        </w:rPr>
        <w:t xml:space="preserve">Is this referral for TMS Treatment:  Y  </w:t>
      </w:r>
      <w:sdt>
        <w:sdtPr>
          <w:rPr>
            <w:b/>
            <w:bCs/>
            <w:color w:val="002060"/>
            <w:sz w:val="36"/>
            <w:szCs w:val="36"/>
          </w:rPr>
          <w:id w:val="-85966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color w:val="002060"/>
              <w:sz w:val="36"/>
              <w:szCs w:val="36"/>
            </w:rPr>
            <w:t>☐</w:t>
          </w:r>
        </w:sdtContent>
      </w:sdt>
      <w:r w:rsidRPr="00892C1A">
        <w:rPr>
          <w:b/>
          <w:bCs/>
          <w:color w:val="002060"/>
          <w:sz w:val="24"/>
          <w:szCs w:val="24"/>
        </w:rPr>
        <w:t xml:space="preserve">       N  </w:t>
      </w:r>
      <w:sdt>
        <w:sdtPr>
          <w:rPr>
            <w:b/>
            <w:bCs/>
            <w:color w:val="002060"/>
            <w:sz w:val="36"/>
            <w:szCs w:val="36"/>
          </w:rPr>
          <w:id w:val="1023056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color w:val="002060"/>
              <w:sz w:val="36"/>
              <w:szCs w:val="36"/>
            </w:rPr>
            <w:t>☐</w:t>
          </w:r>
        </w:sdtContent>
      </w:sdt>
      <w:r w:rsidRPr="00892C1A">
        <w:rPr>
          <w:b/>
          <w:bCs/>
          <w:color w:val="002060"/>
          <w:sz w:val="36"/>
          <w:szCs w:val="36"/>
        </w:rPr>
        <w:t xml:space="preserve">     </w:t>
      </w:r>
    </w:p>
    <w:p w14:paraId="2E8053C0" w14:textId="77777777" w:rsidR="00D72ABC" w:rsidRPr="00892C1A" w:rsidRDefault="00D72ABC" w:rsidP="00D72ABC">
      <w:pPr>
        <w:spacing w:after="120"/>
        <w:ind w:left="-567"/>
        <w:rPr>
          <w:b/>
          <w:bCs/>
          <w:color w:val="002060"/>
          <w:sz w:val="24"/>
          <w:szCs w:val="24"/>
        </w:rPr>
      </w:pPr>
      <w:r w:rsidRPr="00892C1A">
        <w:rPr>
          <w:b/>
          <w:bCs/>
          <w:color w:val="002060"/>
          <w:sz w:val="24"/>
          <w:szCs w:val="24"/>
        </w:rPr>
        <w:t xml:space="preserve">TMS Screening tool is required for all TMS referrals </w:t>
      </w:r>
    </w:p>
    <w:p w14:paraId="6F3AB90F" w14:textId="776D1801" w:rsidR="00D4629A" w:rsidRDefault="00D72ABC" w:rsidP="00D4629A">
      <w:pPr>
        <w:tabs>
          <w:tab w:val="left" w:pos="495"/>
          <w:tab w:val="center" w:pos="4948"/>
        </w:tabs>
        <w:spacing w:after="0"/>
        <w:ind w:left="-567"/>
        <w:rPr>
          <w:b/>
          <w:bCs/>
          <w:color w:val="002060"/>
          <w:sz w:val="24"/>
          <w:szCs w:val="24"/>
        </w:rPr>
      </w:pPr>
      <w:r w:rsidRPr="00892C1A">
        <w:rPr>
          <w:b/>
          <w:bCs/>
          <w:color w:val="002060"/>
          <w:sz w:val="24"/>
          <w:szCs w:val="24"/>
        </w:rPr>
        <w:t>Older Adult Referrals for clients residing in RACF require completion of the RACF GP Checklist</w:t>
      </w:r>
      <w:r w:rsidR="00D4629A">
        <w:rPr>
          <w:b/>
          <w:bCs/>
          <w:color w:val="002060"/>
          <w:sz w:val="24"/>
          <w:szCs w:val="24"/>
        </w:rPr>
        <w:br/>
      </w:r>
    </w:p>
    <w:p w14:paraId="2F3EC444" w14:textId="77777777" w:rsidR="00D4629A" w:rsidRDefault="00D4629A">
      <w:pPr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br w:type="page"/>
      </w:r>
    </w:p>
    <w:p w14:paraId="54EBDC3E" w14:textId="77777777" w:rsidR="003E09A1" w:rsidRPr="00D4629A" w:rsidRDefault="003E09A1" w:rsidP="00D4629A">
      <w:pPr>
        <w:tabs>
          <w:tab w:val="left" w:pos="495"/>
          <w:tab w:val="center" w:pos="4948"/>
        </w:tabs>
        <w:spacing w:after="0"/>
        <w:ind w:left="-567"/>
        <w:rPr>
          <w:sz w:val="24"/>
          <w:szCs w:val="24"/>
        </w:rPr>
      </w:pPr>
    </w:p>
    <w:p w14:paraId="2D1B4656" w14:textId="612FBC0C" w:rsidR="0009304E" w:rsidRDefault="0009304E" w:rsidP="0009304E">
      <w:pPr>
        <w:framePr w:hSpace="180" w:wrap="around" w:vAnchor="page" w:hAnchor="page" w:x="931" w:y="1186"/>
        <w:spacing w:before="120" w:after="120"/>
        <w:jc w:val="both"/>
        <w:rPr>
          <w:b/>
          <w:bCs/>
          <w:sz w:val="24"/>
          <w:szCs w:val="24"/>
        </w:rPr>
      </w:pPr>
      <w:r w:rsidRPr="007677E7">
        <w:rPr>
          <w:b/>
          <w:bCs/>
          <w:sz w:val="24"/>
          <w:szCs w:val="24"/>
        </w:rPr>
        <w:t xml:space="preserve">Current </w:t>
      </w:r>
      <w:r w:rsidR="00D4629A">
        <w:rPr>
          <w:b/>
          <w:bCs/>
          <w:sz w:val="24"/>
          <w:szCs w:val="24"/>
        </w:rPr>
        <w:t>m</w:t>
      </w:r>
      <w:r w:rsidRPr="007677E7">
        <w:rPr>
          <w:b/>
          <w:bCs/>
          <w:sz w:val="24"/>
          <w:szCs w:val="24"/>
        </w:rPr>
        <w:t xml:space="preserve">edication: </w:t>
      </w:r>
    </w:p>
    <w:p w14:paraId="0AAB3C19" w14:textId="60661F2A" w:rsidR="0009304E" w:rsidRPr="0033249F" w:rsidRDefault="0009304E" w:rsidP="0009304E">
      <w:pPr>
        <w:framePr w:hSpace="180" w:wrap="around" w:vAnchor="page" w:hAnchor="page" w:x="931" w:y="1186"/>
        <w:spacing w:before="120" w:after="120"/>
        <w:jc w:val="both"/>
        <w:rPr>
          <w:b/>
          <w:bCs/>
          <w:sz w:val="24"/>
          <w:szCs w:val="24"/>
        </w:rPr>
      </w:pPr>
      <w:r>
        <w:rPr>
          <w:i/>
          <w:iCs/>
        </w:rPr>
        <w:t>Dose, frequency, date commenced | Medications trialled, ineffective | Attach copy of current medication summary</w:t>
      </w:r>
    </w:p>
    <w:sdt>
      <w:sdtPr>
        <w:rPr>
          <w:sz w:val="24"/>
          <w:szCs w:val="24"/>
        </w:rPr>
        <w:id w:val="444355522"/>
        <w:placeholder>
          <w:docPart w:val="D502B64A5AE841F2A439149A56DE3CD6"/>
        </w:placeholder>
      </w:sdtPr>
      <w:sdtEndPr/>
      <w:sdtContent>
        <w:p w14:paraId="662D2EC9" w14:textId="77777777" w:rsidR="0009304E" w:rsidRPr="00D4629A" w:rsidRDefault="0009304E" w:rsidP="00D4629A">
          <w:pPr>
            <w:framePr w:hSpace="180" w:wrap="around" w:vAnchor="page" w:hAnchor="page" w:x="931" w:y="1186"/>
            <w:spacing w:after="0"/>
            <w:jc w:val="both"/>
            <w:rPr>
              <w:sz w:val="24"/>
              <w:szCs w:val="24"/>
            </w:rPr>
          </w:pPr>
        </w:p>
        <w:p w14:paraId="6E68B0D7" w14:textId="77777777" w:rsidR="0009304E" w:rsidRDefault="0009304E" w:rsidP="00D4629A">
          <w:pPr>
            <w:framePr w:hSpace="180" w:wrap="around" w:vAnchor="page" w:hAnchor="page" w:x="931" w:y="1186"/>
            <w:spacing w:after="0"/>
            <w:jc w:val="both"/>
            <w:rPr>
              <w:sz w:val="24"/>
              <w:szCs w:val="24"/>
            </w:rPr>
          </w:pPr>
        </w:p>
        <w:p w14:paraId="211F0027" w14:textId="77777777" w:rsidR="00D4629A" w:rsidRDefault="00D4629A" w:rsidP="00D4629A">
          <w:pPr>
            <w:framePr w:hSpace="180" w:wrap="around" w:vAnchor="page" w:hAnchor="page" w:x="931" w:y="1186"/>
            <w:spacing w:after="0"/>
            <w:jc w:val="both"/>
            <w:rPr>
              <w:sz w:val="24"/>
              <w:szCs w:val="24"/>
            </w:rPr>
          </w:pPr>
        </w:p>
        <w:p w14:paraId="1AD75132" w14:textId="77777777" w:rsidR="00D4629A" w:rsidRPr="00D4629A" w:rsidRDefault="00D4629A" w:rsidP="00D4629A">
          <w:pPr>
            <w:framePr w:hSpace="180" w:wrap="around" w:vAnchor="page" w:hAnchor="page" w:x="931" w:y="1186"/>
            <w:spacing w:after="0"/>
            <w:jc w:val="both"/>
            <w:rPr>
              <w:sz w:val="24"/>
              <w:szCs w:val="24"/>
            </w:rPr>
          </w:pPr>
        </w:p>
        <w:p w14:paraId="41552C21" w14:textId="77777777" w:rsidR="0009304E" w:rsidRPr="00D4629A" w:rsidRDefault="0009304E" w:rsidP="00D4629A">
          <w:pPr>
            <w:framePr w:hSpace="180" w:wrap="around" w:vAnchor="page" w:hAnchor="page" w:x="931" w:y="1186"/>
            <w:spacing w:after="0"/>
            <w:jc w:val="both"/>
            <w:rPr>
              <w:sz w:val="24"/>
              <w:szCs w:val="24"/>
            </w:rPr>
          </w:pPr>
        </w:p>
        <w:p w14:paraId="7B8AC9EC" w14:textId="02CD2822" w:rsidR="0009304E" w:rsidRPr="00D4629A" w:rsidRDefault="0075015E" w:rsidP="00D4629A">
          <w:pPr>
            <w:framePr w:hSpace="180" w:wrap="around" w:vAnchor="page" w:hAnchor="page" w:x="931" w:y="1186"/>
            <w:spacing w:after="0"/>
            <w:jc w:val="both"/>
            <w:rPr>
              <w:sz w:val="24"/>
              <w:szCs w:val="24"/>
            </w:rPr>
          </w:pPr>
        </w:p>
      </w:sdtContent>
    </w:sdt>
    <w:p w14:paraId="16715E12" w14:textId="77777777" w:rsidR="0009304E" w:rsidRDefault="0009304E" w:rsidP="0009304E">
      <w:pPr>
        <w:framePr w:hSpace="180" w:wrap="around" w:vAnchor="page" w:hAnchor="page" w:x="931" w:y="1186"/>
        <w:spacing w:after="120"/>
        <w:jc w:val="both"/>
        <w:rPr>
          <w:b/>
          <w:bCs/>
        </w:rPr>
      </w:pPr>
      <w:r w:rsidRPr="00BA008A">
        <w:rPr>
          <w:b/>
          <w:bCs/>
        </w:rPr>
        <w:t>Depot:</w:t>
      </w:r>
      <w:r w:rsidRPr="00BA008A">
        <w:rPr>
          <w:b/>
          <w:bCs/>
        </w:rPr>
        <w:tab/>
      </w:r>
      <w:sdt>
        <w:sdtPr>
          <w:rPr>
            <w:b/>
            <w:bCs/>
          </w:rPr>
          <w:id w:val="-2077429356"/>
          <w:placeholder>
            <w:docPart w:val="D502B64A5AE841F2A439149A56DE3CD6"/>
          </w:placeholder>
          <w:showingPlcHdr/>
          <w:text/>
        </w:sdtPr>
        <w:sdtEndPr/>
        <w:sdtContent>
          <w:r w:rsidRPr="00C323F3">
            <w:rPr>
              <w:rStyle w:val="PlaceholderText"/>
            </w:rPr>
            <w:t>Click or tap here to enter text.</w:t>
          </w:r>
        </w:sdtContent>
      </w:sdt>
      <w:r w:rsidRPr="00BA008A">
        <w:rPr>
          <w:b/>
          <w:bCs/>
        </w:rPr>
        <w:tab/>
      </w:r>
      <w:r>
        <w:rPr>
          <w:b/>
          <w:bCs/>
        </w:rPr>
        <w:t xml:space="preserve">      </w:t>
      </w:r>
      <w:r w:rsidRPr="00BA008A">
        <w:rPr>
          <w:b/>
          <w:bCs/>
        </w:rPr>
        <w:t>Last Administered: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963469254"/>
          <w:placeholder>
            <w:docPart w:val="D502B64A5AE841F2A439149A56DE3CD6"/>
          </w:placeholder>
          <w:showingPlcHdr/>
        </w:sdtPr>
        <w:sdtEndPr/>
        <w:sdtContent>
          <w:r w:rsidRPr="00C323F3">
            <w:rPr>
              <w:rStyle w:val="PlaceholderText"/>
            </w:rPr>
            <w:t>Click or tap here to enter text.</w:t>
          </w:r>
        </w:sdtContent>
      </w:sdt>
    </w:p>
    <w:p w14:paraId="16328B6B" w14:textId="77777777" w:rsidR="0009304E" w:rsidRDefault="0009304E" w:rsidP="0009304E">
      <w:pPr>
        <w:framePr w:hSpace="180" w:wrap="around" w:vAnchor="page" w:hAnchor="page" w:x="931" w:y="1186"/>
        <w:spacing w:after="0"/>
        <w:jc w:val="both"/>
        <w:rPr>
          <w:b/>
          <w:bCs/>
          <w:color w:val="002060"/>
          <w:sz w:val="24"/>
          <w:szCs w:val="24"/>
        </w:rPr>
      </w:pPr>
    </w:p>
    <w:p w14:paraId="2C1B4829" w14:textId="499DDA8D" w:rsidR="0009304E" w:rsidRPr="0058323B" w:rsidRDefault="0009304E" w:rsidP="0009304E">
      <w:pPr>
        <w:framePr w:hSpace="180" w:wrap="around" w:vAnchor="page" w:hAnchor="page" w:x="931" w:y="1186"/>
        <w:spacing w:after="0"/>
        <w:jc w:val="both"/>
        <w:rPr>
          <w:b/>
          <w:bCs/>
        </w:rPr>
      </w:pPr>
      <w:r w:rsidRPr="00EC5177">
        <w:rPr>
          <w:b/>
          <w:bCs/>
          <w:color w:val="002060"/>
          <w:sz w:val="24"/>
          <w:szCs w:val="24"/>
        </w:rPr>
        <w:t>Allergies/</w:t>
      </w:r>
      <w:r w:rsidR="00D4629A">
        <w:rPr>
          <w:b/>
          <w:bCs/>
          <w:color w:val="002060"/>
          <w:sz w:val="24"/>
          <w:szCs w:val="24"/>
        </w:rPr>
        <w:t>d</w:t>
      </w:r>
      <w:r w:rsidRPr="00EC5177">
        <w:rPr>
          <w:b/>
          <w:bCs/>
          <w:color w:val="002060"/>
          <w:sz w:val="24"/>
          <w:szCs w:val="24"/>
        </w:rPr>
        <w:t xml:space="preserve">rug </w:t>
      </w:r>
      <w:r w:rsidR="00D4629A">
        <w:rPr>
          <w:b/>
          <w:bCs/>
          <w:color w:val="002060"/>
          <w:sz w:val="24"/>
          <w:szCs w:val="24"/>
        </w:rPr>
        <w:t>s</w:t>
      </w:r>
      <w:r w:rsidRPr="00EC5177">
        <w:rPr>
          <w:b/>
          <w:bCs/>
          <w:color w:val="002060"/>
          <w:sz w:val="24"/>
          <w:szCs w:val="24"/>
        </w:rPr>
        <w:t>ensitivities:</w:t>
      </w:r>
      <w:r>
        <w:tab/>
      </w:r>
    </w:p>
    <w:p w14:paraId="2DAC20E4" w14:textId="77777777" w:rsidR="0009304E" w:rsidRPr="007B110B" w:rsidRDefault="0009304E" w:rsidP="0009304E">
      <w:pPr>
        <w:framePr w:hSpace="180" w:wrap="around" w:vAnchor="page" w:hAnchor="page" w:x="931" w:y="1186"/>
        <w:spacing w:after="0"/>
        <w:jc w:val="both"/>
      </w:pPr>
    </w:p>
    <w:p w14:paraId="3F76960E" w14:textId="77777777" w:rsidR="0009304E" w:rsidRDefault="0009304E" w:rsidP="0009304E">
      <w:pPr>
        <w:framePr w:hSpace="180" w:wrap="around" w:vAnchor="page" w:hAnchor="page" w:x="931" w:y="1186"/>
        <w:spacing w:after="0"/>
        <w:jc w:val="both"/>
        <w:rPr>
          <w:sz w:val="24"/>
          <w:szCs w:val="24"/>
        </w:rPr>
      </w:pPr>
    </w:p>
    <w:p w14:paraId="00C1D703" w14:textId="77777777" w:rsidR="00D4629A" w:rsidRDefault="00D4629A" w:rsidP="0009304E">
      <w:pPr>
        <w:framePr w:hSpace="180" w:wrap="around" w:vAnchor="page" w:hAnchor="page" w:x="931" w:y="1186"/>
        <w:spacing w:after="0"/>
        <w:jc w:val="both"/>
        <w:rPr>
          <w:sz w:val="24"/>
          <w:szCs w:val="24"/>
        </w:rPr>
      </w:pPr>
    </w:p>
    <w:p w14:paraId="7E7A54DB" w14:textId="77777777" w:rsidR="00D4629A" w:rsidRDefault="00D4629A" w:rsidP="0009304E">
      <w:pPr>
        <w:framePr w:hSpace="180" w:wrap="around" w:vAnchor="page" w:hAnchor="page" w:x="931" w:y="1186"/>
        <w:spacing w:after="0"/>
        <w:jc w:val="both"/>
        <w:rPr>
          <w:sz w:val="24"/>
          <w:szCs w:val="24"/>
        </w:rPr>
      </w:pPr>
    </w:p>
    <w:p w14:paraId="6B4BF7D9" w14:textId="77777777" w:rsidR="00D4629A" w:rsidRPr="007B110B" w:rsidRDefault="00D4629A" w:rsidP="0009304E">
      <w:pPr>
        <w:framePr w:hSpace="180" w:wrap="around" w:vAnchor="page" w:hAnchor="page" w:x="931" w:y="1186"/>
        <w:spacing w:after="0"/>
        <w:jc w:val="both"/>
        <w:rPr>
          <w:sz w:val="24"/>
          <w:szCs w:val="24"/>
        </w:rPr>
      </w:pPr>
    </w:p>
    <w:p w14:paraId="43677F03" w14:textId="77777777" w:rsidR="0009304E" w:rsidRPr="007B110B" w:rsidRDefault="0009304E" w:rsidP="0009304E">
      <w:pPr>
        <w:framePr w:hSpace="180" w:wrap="around" w:vAnchor="page" w:hAnchor="page" w:x="931" w:y="1186"/>
        <w:spacing w:after="0"/>
        <w:jc w:val="both"/>
        <w:rPr>
          <w:sz w:val="24"/>
          <w:szCs w:val="24"/>
        </w:rPr>
      </w:pPr>
    </w:p>
    <w:p w14:paraId="42A138B9" w14:textId="64047DBC" w:rsidR="0009304E" w:rsidRPr="0008482B" w:rsidRDefault="0009304E" w:rsidP="0009304E">
      <w:pPr>
        <w:shd w:val="clear" w:color="auto" w:fill="E2EFD9" w:themeFill="accent6" w:themeFillTint="33"/>
        <w:tabs>
          <w:tab w:val="left" w:pos="300"/>
          <w:tab w:val="center" w:pos="5400"/>
        </w:tabs>
        <w:ind w:left="-567"/>
        <w:rPr>
          <w:b/>
          <w:bCs/>
          <w:color w:val="002060"/>
          <w:sz w:val="24"/>
          <w:szCs w:val="24"/>
        </w:rPr>
      </w:pPr>
      <w:r w:rsidRPr="0008482B">
        <w:rPr>
          <w:b/>
          <w:bCs/>
          <w:color w:val="002060"/>
          <w:sz w:val="24"/>
          <w:szCs w:val="24"/>
        </w:rPr>
        <w:t>Risk</w:t>
      </w:r>
      <w:r>
        <w:rPr>
          <w:b/>
          <w:bCs/>
          <w:color w:val="002060"/>
          <w:sz w:val="24"/>
          <w:szCs w:val="24"/>
        </w:rPr>
        <w:t xml:space="preserve"> factors</w:t>
      </w:r>
    </w:p>
    <w:p w14:paraId="3E09E487" w14:textId="2DF69D7F" w:rsidR="0009304E" w:rsidRDefault="0009304E" w:rsidP="0009304E">
      <w:pPr>
        <w:tabs>
          <w:tab w:val="left" w:pos="300"/>
          <w:tab w:val="center" w:pos="5400"/>
        </w:tabs>
        <w:spacing w:after="120"/>
        <w:ind w:left="-567"/>
        <w:rPr>
          <w:b/>
          <w:bCs/>
          <w:sz w:val="24"/>
          <w:szCs w:val="24"/>
        </w:rPr>
      </w:pPr>
      <w:r w:rsidRPr="00A26DAB">
        <w:rPr>
          <w:b/>
          <w:bCs/>
          <w:sz w:val="24"/>
          <w:szCs w:val="24"/>
        </w:rPr>
        <w:t xml:space="preserve">Current </w:t>
      </w:r>
      <w:r>
        <w:rPr>
          <w:b/>
          <w:bCs/>
          <w:sz w:val="24"/>
          <w:szCs w:val="24"/>
        </w:rPr>
        <w:t>r</w:t>
      </w:r>
      <w:r w:rsidRPr="00A26DAB">
        <w:rPr>
          <w:b/>
          <w:bCs/>
          <w:sz w:val="24"/>
          <w:szCs w:val="24"/>
        </w:rPr>
        <w:t>isk:</w:t>
      </w:r>
    </w:p>
    <w:p w14:paraId="7E2BF8CE" w14:textId="36164FF4" w:rsidR="0009304E" w:rsidRDefault="0009304E" w:rsidP="00D4629A">
      <w:pPr>
        <w:tabs>
          <w:tab w:val="left" w:pos="300"/>
          <w:tab w:val="center" w:pos="5400"/>
        </w:tabs>
        <w:spacing w:after="120"/>
        <w:ind w:left="-567"/>
        <w:rPr>
          <w:i/>
          <w:iCs/>
        </w:rPr>
      </w:pPr>
      <w:r>
        <w:rPr>
          <w:i/>
          <w:iCs/>
        </w:rPr>
        <w:t>Risk to self / others | acuity / level of risk | aggression / violence | self-neglect | misadventure | vulnerable to exploitation | falls / physical injury</w:t>
      </w:r>
    </w:p>
    <w:sdt>
      <w:sdtPr>
        <w:id w:val="-537044960"/>
        <w:placeholder>
          <w:docPart w:val="4201E09534A945A197294C27BC73EB73"/>
        </w:placeholder>
      </w:sdtPr>
      <w:sdtEndPr/>
      <w:sdtContent>
        <w:p w14:paraId="77F4F131" w14:textId="77777777" w:rsidR="0009304E" w:rsidRPr="007B110B" w:rsidRDefault="0009304E" w:rsidP="0009304E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0AD5D678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48918233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113CB8BF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589D734B" w14:textId="77777777" w:rsidR="00D4629A" w:rsidRDefault="00D4629A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61881F2C" w14:textId="77777777" w:rsidR="0009304E" w:rsidRDefault="0075015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</w:sdtContent>
    </w:sdt>
    <w:p w14:paraId="3E20C622" w14:textId="009B6811" w:rsidR="0009304E" w:rsidRPr="001A0ED5" w:rsidRDefault="0009304E" w:rsidP="0009304E">
      <w:pPr>
        <w:tabs>
          <w:tab w:val="left" w:pos="300"/>
          <w:tab w:val="center" w:pos="5400"/>
        </w:tabs>
        <w:spacing w:after="120"/>
        <w:ind w:left="-567"/>
        <w:rPr>
          <w:b/>
          <w:bCs/>
          <w:sz w:val="24"/>
          <w:szCs w:val="24"/>
        </w:rPr>
      </w:pPr>
      <w:r w:rsidRPr="005B334F">
        <w:rPr>
          <w:b/>
          <w:bCs/>
        </w:rPr>
        <w:t xml:space="preserve">Social </w:t>
      </w:r>
      <w:r>
        <w:rPr>
          <w:b/>
          <w:bCs/>
        </w:rPr>
        <w:t>hi</w:t>
      </w:r>
      <w:r w:rsidRPr="005B334F">
        <w:rPr>
          <w:b/>
          <w:bCs/>
        </w:rPr>
        <w:t>story</w:t>
      </w:r>
      <w:r w:rsidRPr="001A0ED5">
        <w:rPr>
          <w:b/>
          <w:bCs/>
          <w:sz w:val="24"/>
          <w:szCs w:val="24"/>
        </w:rPr>
        <w:t xml:space="preserve">: </w:t>
      </w:r>
    </w:p>
    <w:p w14:paraId="0A5DD674" w14:textId="6AAC3926" w:rsidR="0009304E" w:rsidRDefault="0009304E" w:rsidP="0009304E">
      <w:pPr>
        <w:tabs>
          <w:tab w:val="left" w:pos="300"/>
          <w:tab w:val="center" w:pos="5400"/>
        </w:tabs>
        <w:ind w:left="-567"/>
        <w:rPr>
          <w:i/>
          <w:iCs/>
        </w:rPr>
      </w:pPr>
      <w:r>
        <w:rPr>
          <w:i/>
          <w:iCs/>
        </w:rPr>
        <w:t>Living situation, family, dependents, occupation domestic violence historical/current/suspected</w:t>
      </w:r>
    </w:p>
    <w:sdt>
      <w:sdtPr>
        <w:id w:val="1563289026"/>
        <w:placeholder>
          <w:docPart w:val="4201E09534A945A197294C27BC73EB73"/>
        </w:placeholder>
      </w:sdtPr>
      <w:sdtEndPr/>
      <w:sdtContent>
        <w:p w14:paraId="4CF8DA49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01DAFA90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48CB2A33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351EAFBC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75489B88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7D83A13F" w14:textId="77777777" w:rsidR="0009304E" w:rsidRDefault="0075015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</w:sdtContent>
    </w:sdt>
    <w:p w14:paraId="29FEDA7C" w14:textId="77777777" w:rsidR="007B110B" w:rsidRDefault="007B110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DCDDD01" w14:textId="07BAF2BC" w:rsidR="0009304E" w:rsidRDefault="0009304E" w:rsidP="0009304E">
      <w:pPr>
        <w:tabs>
          <w:tab w:val="left" w:pos="300"/>
          <w:tab w:val="center" w:pos="5400"/>
        </w:tabs>
        <w:spacing w:after="120"/>
        <w:ind w:left="-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Other services or agencies involved:</w:t>
      </w:r>
    </w:p>
    <w:p w14:paraId="1DA45797" w14:textId="77777777" w:rsidR="0009304E" w:rsidRPr="00AF6BF9" w:rsidRDefault="0009304E" w:rsidP="0009304E">
      <w:pPr>
        <w:tabs>
          <w:tab w:val="left" w:pos="300"/>
          <w:tab w:val="center" w:pos="5400"/>
        </w:tabs>
        <w:ind w:left="-567"/>
        <w:rPr>
          <w:i/>
          <w:iCs/>
        </w:rPr>
      </w:pPr>
      <w:r>
        <w:rPr>
          <w:i/>
          <w:iCs/>
        </w:rPr>
        <w:t>Community services, Home Care Package, Child Protection and Family Services, NDIS</w:t>
      </w:r>
      <w:r w:rsidRPr="58F9B985">
        <w:rPr>
          <w:i/>
          <w:iCs/>
        </w:rPr>
        <w:t xml:space="preserve">, </w:t>
      </w:r>
      <w:r w:rsidRPr="140C6A3C">
        <w:rPr>
          <w:i/>
          <w:iCs/>
        </w:rPr>
        <w:t>Guardianship</w:t>
      </w:r>
      <w:r w:rsidRPr="236A0375">
        <w:rPr>
          <w:i/>
          <w:iCs/>
        </w:rPr>
        <w:t xml:space="preserve"> </w:t>
      </w:r>
      <w:r w:rsidRPr="59E711C0">
        <w:rPr>
          <w:i/>
          <w:iCs/>
        </w:rPr>
        <w:t xml:space="preserve">or </w:t>
      </w:r>
      <w:r w:rsidRPr="2BED11B8">
        <w:rPr>
          <w:i/>
          <w:iCs/>
        </w:rPr>
        <w:t>Administration Order</w:t>
      </w:r>
    </w:p>
    <w:sdt>
      <w:sdtPr>
        <w:id w:val="855782536"/>
        <w:placeholder>
          <w:docPart w:val="4201E09534A945A197294C27BC73EB73"/>
        </w:placeholder>
      </w:sdtPr>
      <w:sdtEndPr/>
      <w:sdtContent>
        <w:p w14:paraId="44C108BB" w14:textId="77777777" w:rsidR="0009304E" w:rsidRDefault="0009304E" w:rsidP="0009304E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3C78D5B6" w14:textId="77777777" w:rsidR="0009304E" w:rsidRDefault="0009304E" w:rsidP="0009304E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06098501" w14:textId="77777777" w:rsidR="0009304E" w:rsidRDefault="0009304E" w:rsidP="0009304E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3640182F" w14:textId="77777777" w:rsidR="0009304E" w:rsidRDefault="0009304E" w:rsidP="0009304E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53ECA2F9" w14:textId="77777777" w:rsidR="0009304E" w:rsidRDefault="0009304E" w:rsidP="0009304E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32A28ADC" w14:textId="77777777" w:rsidR="0009304E" w:rsidRDefault="0075015E" w:rsidP="0009304E">
          <w:pPr>
            <w:tabs>
              <w:tab w:val="left" w:pos="300"/>
              <w:tab w:val="center" w:pos="5400"/>
            </w:tabs>
            <w:spacing w:after="0"/>
            <w:ind w:left="-567"/>
          </w:pPr>
        </w:p>
      </w:sdtContent>
    </w:sdt>
    <w:p w14:paraId="008323F0" w14:textId="77777777" w:rsidR="0009304E" w:rsidRDefault="0009304E" w:rsidP="0009304E">
      <w:pPr>
        <w:tabs>
          <w:tab w:val="left" w:pos="300"/>
          <w:tab w:val="center" w:pos="5400"/>
        </w:tabs>
        <w:spacing w:after="0"/>
        <w:ind w:left="-567"/>
        <w:rPr>
          <w:b/>
          <w:bCs/>
          <w:sz w:val="24"/>
          <w:szCs w:val="24"/>
        </w:rPr>
      </w:pPr>
    </w:p>
    <w:p w14:paraId="42065680" w14:textId="77777777" w:rsidR="0009304E" w:rsidRDefault="0009304E" w:rsidP="0009304E">
      <w:pPr>
        <w:tabs>
          <w:tab w:val="left" w:pos="300"/>
          <w:tab w:val="center" w:pos="5400"/>
        </w:tabs>
        <w:spacing w:after="120"/>
        <w:ind w:left="-567"/>
        <w:rPr>
          <w:b/>
          <w:bCs/>
          <w:sz w:val="24"/>
          <w:szCs w:val="24"/>
        </w:rPr>
      </w:pPr>
      <w:r w:rsidRPr="00A92005">
        <w:rPr>
          <w:b/>
          <w:bCs/>
          <w:sz w:val="24"/>
          <w:szCs w:val="24"/>
        </w:rPr>
        <w:t>Forensic</w:t>
      </w:r>
      <w:r>
        <w:rPr>
          <w:b/>
          <w:bCs/>
          <w:sz w:val="24"/>
          <w:szCs w:val="24"/>
        </w:rPr>
        <w:t>:</w:t>
      </w:r>
    </w:p>
    <w:p w14:paraId="08313BB4" w14:textId="77777777" w:rsidR="0009304E" w:rsidRPr="00AF6BF9" w:rsidRDefault="0009304E" w:rsidP="0009304E">
      <w:pPr>
        <w:tabs>
          <w:tab w:val="left" w:pos="300"/>
          <w:tab w:val="center" w:pos="5400"/>
        </w:tabs>
        <w:ind w:left="-567"/>
        <w:rPr>
          <w:i/>
          <w:iCs/>
        </w:rPr>
      </w:pPr>
      <w:r w:rsidRPr="00AF6BF9">
        <w:rPr>
          <w:i/>
          <w:iCs/>
        </w:rPr>
        <w:t>Historical, current, pending matters or charges, current court orders</w:t>
      </w:r>
    </w:p>
    <w:p w14:paraId="63CC271B" w14:textId="77777777" w:rsidR="0009304E" w:rsidRDefault="0009304E" w:rsidP="0009304E">
      <w:pPr>
        <w:tabs>
          <w:tab w:val="left" w:pos="300"/>
          <w:tab w:val="center" w:pos="5400"/>
        </w:tabs>
        <w:spacing w:after="0"/>
        <w:ind w:left="-567"/>
      </w:pPr>
    </w:p>
    <w:p w14:paraId="2502E0B1" w14:textId="77777777" w:rsidR="00D4629A" w:rsidRDefault="00D4629A" w:rsidP="0009304E">
      <w:pPr>
        <w:tabs>
          <w:tab w:val="left" w:pos="300"/>
          <w:tab w:val="center" w:pos="5400"/>
        </w:tabs>
        <w:spacing w:after="0"/>
        <w:ind w:left="-567"/>
      </w:pPr>
    </w:p>
    <w:p w14:paraId="1C7BF6B2" w14:textId="77777777" w:rsidR="00D4629A" w:rsidRDefault="00D4629A" w:rsidP="0009304E">
      <w:pPr>
        <w:tabs>
          <w:tab w:val="left" w:pos="300"/>
          <w:tab w:val="center" w:pos="5400"/>
        </w:tabs>
        <w:spacing w:after="0"/>
        <w:ind w:left="-567"/>
      </w:pPr>
    </w:p>
    <w:p w14:paraId="2A0511EC" w14:textId="77777777" w:rsidR="0009304E" w:rsidRDefault="0009304E" w:rsidP="0009304E">
      <w:pPr>
        <w:tabs>
          <w:tab w:val="left" w:pos="300"/>
          <w:tab w:val="center" w:pos="5400"/>
        </w:tabs>
        <w:spacing w:after="0"/>
        <w:ind w:left="-567"/>
      </w:pPr>
    </w:p>
    <w:p w14:paraId="1F8D5FC8" w14:textId="77777777" w:rsidR="0009304E" w:rsidRDefault="0009304E" w:rsidP="0009304E">
      <w:pPr>
        <w:tabs>
          <w:tab w:val="left" w:pos="300"/>
          <w:tab w:val="center" w:pos="5400"/>
        </w:tabs>
        <w:spacing w:after="0"/>
        <w:ind w:left="-567"/>
      </w:pPr>
    </w:p>
    <w:p w14:paraId="0DA0355B" w14:textId="77777777" w:rsidR="0009304E" w:rsidRDefault="0009304E" w:rsidP="0009304E">
      <w:pPr>
        <w:tabs>
          <w:tab w:val="left" w:pos="300"/>
          <w:tab w:val="center" w:pos="5400"/>
        </w:tabs>
        <w:spacing w:after="0"/>
        <w:ind w:left="-567"/>
      </w:pPr>
    </w:p>
    <w:p w14:paraId="2CF7B6AD" w14:textId="77777777" w:rsidR="0009304E" w:rsidRPr="00436054" w:rsidRDefault="0009304E" w:rsidP="0009304E">
      <w:pPr>
        <w:pBdr>
          <w:top w:val="single" w:sz="4" w:space="1" w:color="auto"/>
        </w:pBdr>
        <w:tabs>
          <w:tab w:val="left" w:pos="300"/>
          <w:tab w:val="center" w:pos="5400"/>
        </w:tabs>
        <w:spacing w:after="0"/>
        <w:ind w:left="-567"/>
        <w:rPr>
          <w:b/>
          <w:bCs/>
          <w:sz w:val="24"/>
          <w:szCs w:val="24"/>
        </w:rPr>
      </w:pPr>
      <w:r w:rsidRPr="00436054">
        <w:rPr>
          <w:b/>
          <w:bCs/>
          <w:sz w:val="24"/>
          <w:szCs w:val="24"/>
        </w:rPr>
        <w:t>Medical History</w:t>
      </w:r>
      <w:r>
        <w:rPr>
          <w:b/>
          <w:bCs/>
          <w:sz w:val="24"/>
          <w:szCs w:val="24"/>
        </w:rPr>
        <w:t>:</w:t>
      </w:r>
    </w:p>
    <w:p w14:paraId="3627D4CE" w14:textId="4527B77A" w:rsidR="0009304E" w:rsidRPr="00C70EED" w:rsidRDefault="0009304E" w:rsidP="0009304E">
      <w:pPr>
        <w:tabs>
          <w:tab w:val="left" w:pos="300"/>
          <w:tab w:val="center" w:pos="5400"/>
        </w:tabs>
        <w:ind w:left="-567"/>
        <w:rPr>
          <w:i/>
          <w:iCs/>
        </w:rPr>
      </w:pPr>
      <w:r>
        <w:rPr>
          <w:i/>
          <w:iCs/>
        </w:rPr>
        <w:t xml:space="preserve">Psychiatric history, social history, relevant family history </w:t>
      </w:r>
    </w:p>
    <w:sdt>
      <w:sdtPr>
        <w:id w:val="2054890710"/>
        <w:placeholder>
          <w:docPart w:val="E0CA3FE2A1B549D1822F4078FEA6CF9C"/>
        </w:placeholder>
      </w:sdtPr>
      <w:sdtEndPr/>
      <w:sdtContent>
        <w:p w14:paraId="311BA107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0BFD5A3F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3F949A17" w14:textId="77777777" w:rsidR="00D4629A" w:rsidRDefault="00D4629A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117BC80E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54B67828" w14:textId="639A96BA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772C83C6" w14:textId="77777777" w:rsidR="0009304E" w:rsidRDefault="0075015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</w:sdtContent>
    </w:sdt>
    <w:p w14:paraId="01C83CB1" w14:textId="5CBD4205" w:rsidR="0009304E" w:rsidRPr="008679D5" w:rsidRDefault="0009304E" w:rsidP="0009304E">
      <w:pPr>
        <w:tabs>
          <w:tab w:val="left" w:pos="300"/>
          <w:tab w:val="center" w:pos="5400"/>
        </w:tabs>
        <w:ind w:left="-567"/>
        <w:rPr>
          <w:b/>
          <w:bCs/>
        </w:rPr>
      </w:pPr>
      <w:r w:rsidRPr="008679D5">
        <w:rPr>
          <w:b/>
          <w:bCs/>
        </w:rPr>
        <w:t xml:space="preserve">Recent Investigations (bloods, Neuroimaging, urinalysis) </w:t>
      </w:r>
      <w:r>
        <w:rPr>
          <w:b/>
          <w:bCs/>
        </w:rPr>
        <w:t xml:space="preserve">- </w:t>
      </w:r>
      <w:r w:rsidRPr="008679D5">
        <w:rPr>
          <w:b/>
          <w:bCs/>
        </w:rPr>
        <w:t xml:space="preserve">attach copies 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-980915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</w:p>
    <w:p w14:paraId="79CD0C38" w14:textId="44D4794C" w:rsidR="0009304E" w:rsidRDefault="0009304E" w:rsidP="0009304E">
      <w:pPr>
        <w:tabs>
          <w:tab w:val="left" w:pos="300"/>
          <w:tab w:val="center" w:pos="5400"/>
        </w:tabs>
        <w:spacing w:after="0"/>
        <w:ind w:left="-567"/>
        <w:rPr>
          <w:b/>
          <w:bCs/>
          <w:color w:val="002060"/>
        </w:rPr>
      </w:pPr>
      <w:r w:rsidRPr="00904591">
        <w:rPr>
          <w:b/>
          <w:bCs/>
          <w:color w:val="002060"/>
        </w:rPr>
        <w:t>Please note – Organic screening is a requirement for Older Adult Referrals</w:t>
      </w:r>
    </w:p>
    <w:p w14:paraId="4A5AA9D8" w14:textId="77777777" w:rsidR="0009304E" w:rsidRDefault="0009304E" w:rsidP="0009304E">
      <w:pPr>
        <w:tabs>
          <w:tab w:val="left" w:pos="300"/>
          <w:tab w:val="center" w:pos="5400"/>
        </w:tabs>
        <w:spacing w:after="0"/>
        <w:ind w:left="-567"/>
        <w:rPr>
          <w:b/>
          <w:bCs/>
          <w:color w:val="002060"/>
        </w:rPr>
      </w:pPr>
    </w:p>
    <w:p w14:paraId="1332AACC" w14:textId="77777777" w:rsidR="0009304E" w:rsidRDefault="0009304E" w:rsidP="0009304E">
      <w:pPr>
        <w:pBdr>
          <w:top w:val="single" w:sz="4" w:space="1" w:color="auto"/>
        </w:pBdr>
        <w:tabs>
          <w:tab w:val="left" w:pos="300"/>
          <w:tab w:val="center" w:pos="5400"/>
        </w:tabs>
        <w:spacing w:after="0"/>
        <w:ind w:left="-567"/>
        <w:rPr>
          <w:b/>
          <w:bCs/>
          <w:color w:val="002060"/>
        </w:rPr>
      </w:pPr>
    </w:p>
    <w:p w14:paraId="19CF1A18" w14:textId="2363C275" w:rsidR="0009304E" w:rsidRDefault="0009304E" w:rsidP="0009304E">
      <w:pPr>
        <w:tabs>
          <w:tab w:val="center" w:pos="5400"/>
        </w:tabs>
        <w:spacing w:after="120"/>
        <w:ind w:left="-567"/>
        <w:rPr>
          <w:b/>
          <w:bCs/>
          <w:sz w:val="24"/>
          <w:szCs w:val="24"/>
        </w:rPr>
      </w:pPr>
      <w:r w:rsidRPr="003368DE">
        <w:rPr>
          <w:b/>
          <w:bCs/>
          <w:sz w:val="24"/>
          <w:szCs w:val="24"/>
        </w:rPr>
        <w:t xml:space="preserve">Alcohol &amp; other </w:t>
      </w:r>
      <w:r>
        <w:rPr>
          <w:b/>
          <w:bCs/>
          <w:sz w:val="24"/>
          <w:szCs w:val="24"/>
        </w:rPr>
        <w:t>d</w:t>
      </w:r>
      <w:r w:rsidRPr="003368DE">
        <w:rPr>
          <w:b/>
          <w:bCs/>
          <w:sz w:val="24"/>
          <w:szCs w:val="24"/>
        </w:rPr>
        <w:t>rugs</w:t>
      </w:r>
      <w:r>
        <w:rPr>
          <w:b/>
          <w:bCs/>
          <w:sz w:val="24"/>
          <w:szCs w:val="24"/>
        </w:rPr>
        <w:t>:</w:t>
      </w:r>
    </w:p>
    <w:p w14:paraId="3928D739" w14:textId="3BB1F0FC" w:rsidR="0009304E" w:rsidRPr="00F40DF3" w:rsidRDefault="0009304E" w:rsidP="0009304E">
      <w:pPr>
        <w:tabs>
          <w:tab w:val="left" w:pos="300"/>
          <w:tab w:val="center" w:pos="5400"/>
        </w:tabs>
        <w:ind w:left="-567"/>
        <w:rPr>
          <w:i/>
          <w:iCs/>
        </w:rPr>
      </w:pPr>
      <w:r w:rsidRPr="00F40DF3">
        <w:rPr>
          <w:i/>
          <w:iCs/>
        </w:rPr>
        <w:t xml:space="preserve">Legal, OTC, </w:t>
      </w:r>
      <w:r>
        <w:rPr>
          <w:i/>
          <w:iCs/>
        </w:rPr>
        <w:t>i</w:t>
      </w:r>
      <w:r w:rsidRPr="00F40DF3">
        <w:rPr>
          <w:i/>
          <w:iCs/>
        </w:rPr>
        <w:t>llicit</w:t>
      </w:r>
      <w:r>
        <w:rPr>
          <w:i/>
          <w:iCs/>
        </w:rPr>
        <w:t xml:space="preserve"> substances</w:t>
      </w:r>
      <w:r w:rsidRPr="00F40DF3">
        <w:rPr>
          <w:i/>
          <w:iCs/>
        </w:rPr>
        <w:t xml:space="preserve"> | quantity, frequency, method of administration, date last used</w:t>
      </w:r>
    </w:p>
    <w:sdt>
      <w:sdtPr>
        <w:id w:val="1663509634"/>
        <w:placeholder>
          <w:docPart w:val="E0CA3FE2A1B549D1822F4078FEA6CF9C"/>
        </w:placeholder>
      </w:sdtPr>
      <w:sdtEndPr/>
      <w:sdtContent>
        <w:p w14:paraId="6ED56AA3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0C68F39E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3156A660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643990A2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0F6E75F0" w14:textId="77777777" w:rsidR="0009304E" w:rsidRDefault="0009304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  <w:p w14:paraId="1BAF3EEC" w14:textId="311085C3" w:rsidR="0009304E" w:rsidRPr="00B161B4" w:rsidRDefault="0075015E" w:rsidP="007B110B">
          <w:pPr>
            <w:tabs>
              <w:tab w:val="left" w:pos="300"/>
              <w:tab w:val="center" w:pos="5400"/>
            </w:tabs>
            <w:spacing w:after="0"/>
            <w:ind w:left="-567"/>
          </w:pPr>
        </w:p>
      </w:sdtContent>
    </w:sdt>
    <w:p w14:paraId="7F706A07" w14:textId="77777777" w:rsidR="0009304E" w:rsidRDefault="0009304E" w:rsidP="0009304E">
      <w:pPr>
        <w:pBdr>
          <w:bottom w:val="single" w:sz="4" w:space="1" w:color="auto"/>
        </w:pBdr>
        <w:tabs>
          <w:tab w:val="left" w:pos="240"/>
          <w:tab w:val="center" w:pos="5400"/>
        </w:tabs>
        <w:spacing w:before="120" w:after="120"/>
        <w:ind w:left="-567"/>
        <w:rPr>
          <w:i/>
          <w:iCs/>
        </w:rPr>
      </w:pPr>
    </w:p>
    <w:p w14:paraId="2146B65D" w14:textId="7447CA9A" w:rsidR="00CD3365" w:rsidRDefault="00CD3365" w:rsidP="00D4629A">
      <w:pPr>
        <w:pStyle w:val="Bodycopy"/>
      </w:pPr>
      <w:r w:rsidRPr="00D4629A">
        <w:rPr>
          <w:b/>
          <w:bCs/>
          <w:sz w:val="23"/>
          <w:szCs w:val="23"/>
          <w:lang w:val="en-US"/>
        </w:rPr>
        <w:t xml:space="preserve">Thank you for your referral to the Fremantle Mental Health Service. </w:t>
      </w:r>
      <w:r w:rsidR="00D4629A" w:rsidRPr="00D4629A">
        <w:rPr>
          <w:b/>
          <w:bCs/>
          <w:sz w:val="23"/>
          <w:szCs w:val="23"/>
          <w:lang w:val="en-US"/>
        </w:rPr>
        <w:br/>
      </w:r>
      <w:r w:rsidRPr="0009304E">
        <w:rPr>
          <w:sz w:val="23"/>
          <w:szCs w:val="23"/>
          <w:lang w:val="en-US"/>
        </w:rPr>
        <w:t>All referrals are discussed at the</w:t>
      </w:r>
      <w:r>
        <w:rPr>
          <w:sz w:val="23"/>
          <w:szCs w:val="23"/>
          <w:lang w:val="en-US"/>
        </w:rPr>
        <w:t xml:space="preserve"> </w:t>
      </w:r>
      <w:r w:rsidRPr="0009304E">
        <w:rPr>
          <w:sz w:val="23"/>
          <w:szCs w:val="23"/>
          <w:lang w:val="en-US"/>
        </w:rPr>
        <w:t>multi-disciplinary team meeting. Contact will be made to discuss the outcome and proposed action plan</w:t>
      </w:r>
      <w:r w:rsidR="00D4629A">
        <w:rPr>
          <w:sz w:val="23"/>
          <w:szCs w:val="23"/>
          <w:lang w:val="en-US"/>
        </w:rPr>
        <w:t>.</w:t>
      </w:r>
    </w:p>
    <w:sectPr w:rsidR="00CD3365" w:rsidSect="00240AE7">
      <w:headerReference w:type="default" r:id="rId16"/>
      <w:pgSz w:w="11906" w:h="16838"/>
      <w:pgMar w:top="1440" w:right="1133" w:bottom="1440" w:left="1440" w:header="708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A7F9C" w14:textId="77777777" w:rsidR="00302A99" w:rsidRDefault="00302A99" w:rsidP="006C5D12">
      <w:pPr>
        <w:spacing w:after="0" w:line="240" w:lineRule="auto"/>
      </w:pPr>
      <w:r>
        <w:separator/>
      </w:r>
    </w:p>
  </w:endnote>
  <w:endnote w:type="continuationSeparator" w:id="0">
    <w:p w14:paraId="4680A635" w14:textId="77777777" w:rsidR="00302A99" w:rsidRDefault="00302A99" w:rsidP="006C5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HelveticaNeueLT Pro 45 Lt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A257" w14:textId="77777777" w:rsidR="0051234C" w:rsidRPr="0051234C" w:rsidRDefault="0051234C" w:rsidP="0051234C">
    <w:pPr>
      <w:pStyle w:val="Footer"/>
      <w:pBdr>
        <w:bottom w:val="single" w:sz="8" w:space="1" w:color="00A7B5"/>
      </w:pBdr>
      <w:spacing w:before="0" w:after="0"/>
      <w:rPr>
        <w:b/>
        <w:bCs/>
        <w:color w:val="393C71"/>
      </w:rPr>
    </w:pPr>
  </w:p>
  <w:p w14:paraId="6A05C3D0" w14:textId="25D363A4" w:rsidR="00BC46E3" w:rsidRDefault="00CD3365" w:rsidP="00BC46E3">
    <w:pPr>
      <w:pStyle w:val="Footer"/>
      <w:tabs>
        <w:tab w:val="right" w:pos="9333"/>
      </w:tabs>
      <w:spacing w:before="0" w:after="0"/>
    </w:pPr>
    <w:r>
      <w:rPr>
        <w:b/>
        <w:bCs/>
        <w:color w:val="393C71"/>
      </w:rPr>
      <w:t>Mental Health referral form</w:t>
    </w:r>
    <w:r w:rsidR="00BC46E3" w:rsidRPr="0051234C">
      <w:rPr>
        <w:color w:val="393C71"/>
      </w:rPr>
      <w:t xml:space="preserve"> </w:t>
    </w:r>
    <w:r w:rsidR="00BC46E3" w:rsidRPr="006C5D12">
      <w:t xml:space="preserve">| </w:t>
    </w:r>
    <w:r>
      <w:t>August 2026</w:t>
    </w:r>
    <w:r w:rsidR="00BC46E3">
      <w:tab/>
      <w:t>p</w:t>
    </w:r>
    <w:sdt>
      <w:sdtPr>
        <w:id w:val="1759401224"/>
        <w:docPartObj>
          <w:docPartGallery w:val="Page Numbers (Top of Page)"/>
          <w:docPartUnique/>
        </w:docPartObj>
      </w:sdtPr>
      <w:sdtEndPr/>
      <w:sdtContent>
        <w:r w:rsidR="00BC46E3">
          <w:t xml:space="preserve">age </w:t>
        </w:r>
        <w:r w:rsidR="00BC46E3">
          <w:rPr>
            <w:b/>
            <w:bCs/>
            <w:sz w:val="24"/>
            <w:szCs w:val="24"/>
          </w:rPr>
          <w:fldChar w:fldCharType="begin"/>
        </w:r>
        <w:r w:rsidR="00BC46E3">
          <w:rPr>
            <w:b/>
            <w:bCs/>
          </w:rPr>
          <w:instrText xml:space="preserve"> PAGE </w:instrText>
        </w:r>
        <w:r w:rsidR="00BC46E3">
          <w:rPr>
            <w:b/>
            <w:bCs/>
            <w:sz w:val="24"/>
            <w:szCs w:val="24"/>
          </w:rPr>
          <w:fldChar w:fldCharType="separate"/>
        </w:r>
        <w:r w:rsidR="00BC46E3">
          <w:rPr>
            <w:b/>
            <w:bCs/>
            <w:sz w:val="24"/>
            <w:szCs w:val="24"/>
          </w:rPr>
          <w:t>2</w:t>
        </w:r>
        <w:r w:rsidR="00BC46E3">
          <w:rPr>
            <w:b/>
            <w:bCs/>
            <w:sz w:val="24"/>
            <w:szCs w:val="24"/>
          </w:rPr>
          <w:fldChar w:fldCharType="end"/>
        </w:r>
        <w:r w:rsidR="00BC46E3">
          <w:t xml:space="preserve"> of </w:t>
        </w:r>
        <w:r w:rsidR="00BC46E3">
          <w:rPr>
            <w:b/>
            <w:bCs/>
            <w:sz w:val="24"/>
            <w:szCs w:val="24"/>
          </w:rPr>
          <w:fldChar w:fldCharType="begin"/>
        </w:r>
        <w:r w:rsidR="00BC46E3">
          <w:rPr>
            <w:b/>
            <w:bCs/>
          </w:rPr>
          <w:instrText xml:space="preserve"> NUMPAGES  </w:instrText>
        </w:r>
        <w:r w:rsidR="00BC46E3">
          <w:rPr>
            <w:b/>
            <w:bCs/>
            <w:sz w:val="24"/>
            <w:szCs w:val="24"/>
          </w:rPr>
          <w:fldChar w:fldCharType="separate"/>
        </w:r>
        <w:r w:rsidR="00BC46E3">
          <w:rPr>
            <w:b/>
            <w:bCs/>
            <w:sz w:val="24"/>
            <w:szCs w:val="24"/>
          </w:rPr>
          <w:t>2</w:t>
        </w:r>
        <w:r w:rsidR="00BC46E3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18E0" w14:textId="77777777" w:rsidR="0051234C" w:rsidRPr="0051234C" w:rsidRDefault="0051234C" w:rsidP="0051234C">
    <w:pPr>
      <w:pStyle w:val="Footer"/>
      <w:pBdr>
        <w:bottom w:val="single" w:sz="8" w:space="1" w:color="00A7B5"/>
      </w:pBdr>
      <w:spacing w:before="0" w:after="0"/>
      <w:rPr>
        <w:b/>
        <w:bCs/>
        <w:color w:val="393C71"/>
      </w:rPr>
    </w:pPr>
  </w:p>
  <w:p w14:paraId="57C925E9" w14:textId="77777777" w:rsidR="00240AE7" w:rsidRPr="0051234C" w:rsidRDefault="0051234C" w:rsidP="0051234C">
    <w:pPr>
      <w:pStyle w:val="Footer"/>
      <w:tabs>
        <w:tab w:val="right" w:pos="9333"/>
      </w:tabs>
      <w:spacing w:before="0" w:after="0"/>
    </w:pPr>
    <w:r w:rsidRPr="0051234C">
      <w:rPr>
        <w:b/>
        <w:bCs/>
        <w:color w:val="393C71"/>
      </w:rPr>
      <w:t>Document name</w:t>
    </w:r>
    <w:r w:rsidRPr="0051234C">
      <w:rPr>
        <w:color w:val="393C71"/>
      </w:rPr>
      <w:t xml:space="preserve"> </w:t>
    </w:r>
    <w:r w:rsidRPr="006C5D12">
      <w:t>| date</w:t>
    </w:r>
    <w:r>
      <w:t xml:space="preserve"> </w:t>
    </w:r>
    <w:r w:rsidRPr="006C5D12">
      <w:t xml:space="preserve">| </w:t>
    </w:r>
    <w:r>
      <w:t>version</w:t>
    </w:r>
    <w:r>
      <w:tab/>
      <w:t>p</w:t>
    </w:r>
    <w:sdt>
      <w:sdtPr>
        <w:id w:val="2114239188"/>
        <w:docPartObj>
          <w:docPartGallery w:val="Page Numbers (Top of Page)"/>
          <w:docPartUnique/>
        </w:docPartObj>
      </w:sdtPr>
      <w:sdtEndPr/>
      <w:sdtContent>
        <w:r>
          <w:t xml:space="preserve">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BFE20" w14:textId="77777777" w:rsidR="00302A99" w:rsidRDefault="00302A99" w:rsidP="006C5D12">
      <w:pPr>
        <w:spacing w:after="0" w:line="240" w:lineRule="auto"/>
      </w:pPr>
      <w:r>
        <w:separator/>
      </w:r>
    </w:p>
  </w:footnote>
  <w:footnote w:type="continuationSeparator" w:id="0">
    <w:p w14:paraId="55C1B70C" w14:textId="77777777" w:rsidR="00302A99" w:rsidRDefault="00302A99" w:rsidP="006C5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7818" w14:textId="77777777" w:rsidR="006C5D12" w:rsidRPr="003E09A1" w:rsidRDefault="004B6B1C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D315B8D" wp14:editId="19922E2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06030" cy="1303020"/>
          <wp:effectExtent l="0" t="0" r="0" b="0"/>
          <wp:wrapTight wrapText="bothSides">
            <wp:wrapPolygon edited="0">
              <wp:start x="0" y="0"/>
              <wp:lineTo x="0" y="21158"/>
              <wp:lineTo x="21531" y="21158"/>
              <wp:lineTo x="21531" y="0"/>
              <wp:lineTo x="0" y="0"/>
            </wp:wrapPolygon>
          </wp:wrapTight>
          <wp:docPr id="1183308277" name="Picture 1183308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291" cy="13030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29E18" w14:textId="77777777" w:rsidR="00240AE7" w:rsidRDefault="00240AE7" w:rsidP="00240AE7">
    <w:pPr>
      <w:pStyle w:val="Header"/>
      <w:tabs>
        <w:tab w:val="clear" w:pos="9026"/>
        <w:tab w:val="right" w:pos="9333"/>
      </w:tabs>
      <w:ind w:left="-56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0B220" w14:textId="77777777" w:rsidR="003E09A1" w:rsidRPr="003E09A1" w:rsidRDefault="003E09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99"/>
    <w:rsid w:val="0009304E"/>
    <w:rsid w:val="000D37FE"/>
    <w:rsid w:val="001415AC"/>
    <w:rsid w:val="001A4891"/>
    <w:rsid w:val="00240AE7"/>
    <w:rsid w:val="00294787"/>
    <w:rsid w:val="00302A99"/>
    <w:rsid w:val="0031695C"/>
    <w:rsid w:val="0036243F"/>
    <w:rsid w:val="003739D5"/>
    <w:rsid w:val="00377790"/>
    <w:rsid w:val="003E09A1"/>
    <w:rsid w:val="004578D4"/>
    <w:rsid w:val="004811A0"/>
    <w:rsid w:val="00481DB4"/>
    <w:rsid w:val="004B6B1C"/>
    <w:rsid w:val="0051234C"/>
    <w:rsid w:val="0057750F"/>
    <w:rsid w:val="005F2144"/>
    <w:rsid w:val="00653ACD"/>
    <w:rsid w:val="006C5D12"/>
    <w:rsid w:val="006E1C37"/>
    <w:rsid w:val="007034DC"/>
    <w:rsid w:val="00707BCF"/>
    <w:rsid w:val="0075015E"/>
    <w:rsid w:val="007B110B"/>
    <w:rsid w:val="00841E1F"/>
    <w:rsid w:val="009926E8"/>
    <w:rsid w:val="009A1900"/>
    <w:rsid w:val="00AA2E74"/>
    <w:rsid w:val="00BC46E3"/>
    <w:rsid w:val="00BD21CE"/>
    <w:rsid w:val="00CD3365"/>
    <w:rsid w:val="00D4629A"/>
    <w:rsid w:val="00D72ABC"/>
    <w:rsid w:val="00ED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9598A"/>
  <w15:chartTrackingRefBased/>
  <w15:docId w15:val="{D4DCFE2F-D999-4C1B-8C32-44A80FF5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04E"/>
  </w:style>
  <w:style w:type="paragraph" w:styleId="Heading1">
    <w:name w:val="heading 1"/>
    <w:basedOn w:val="Title"/>
    <w:next w:val="Bodycopy"/>
    <w:link w:val="Heading1Char"/>
    <w:uiPriority w:val="9"/>
    <w:qFormat/>
    <w:rsid w:val="0051234C"/>
    <w:pPr>
      <w:outlineLvl w:val="0"/>
    </w:pPr>
    <w:rPr>
      <w:color w:val="393C71"/>
      <w:sz w:val="48"/>
      <w:szCs w:val="48"/>
    </w:rPr>
  </w:style>
  <w:style w:type="paragraph" w:styleId="Heading2">
    <w:name w:val="heading 2"/>
    <w:basedOn w:val="Normal"/>
    <w:next w:val="Bodycopy"/>
    <w:link w:val="Heading2Char"/>
    <w:uiPriority w:val="9"/>
    <w:unhideWhenUsed/>
    <w:qFormat/>
    <w:rsid w:val="0051234C"/>
    <w:pPr>
      <w:keepNext/>
      <w:keepLines/>
      <w:spacing w:before="360" w:after="0"/>
      <w:ind w:left="-567"/>
      <w:outlineLvl w:val="1"/>
    </w:pPr>
    <w:rPr>
      <w:rFonts w:ascii="Arial" w:eastAsiaTheme="majorEastAsia" w:hAnsi="Arial" w:cs="Arial"/>
      <w:b/>
      <w:bCs/>
      <w:color w:val="393C71"/>
      <w:sz w:val="40"/>
      <w:szCs w:val="40"/>
    </w:rPr>
  </w:style>
  <w:style w:type="paragraph" w:styleId="Heading3">
    <w:name w:val="heading 3"/>
    <w:basedOn w:val="Heading2"/>
    <w:next w:val="Bodycopy"/>
    <w:link w:val="Heading3Char"/>
    <w:uiPriority w:val="9"/>
    <w:unhideWhenUsed/>
    <w:qFormat/>
    <w:rsid w:val="0051234C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234C"/>
    <w:rPr>
      <w:rFonts w:ascii="Arial" w:eastAsiaTheme="majorEastAsia" w:hAnsi="Arial" w:cs="Arial"/>
      <w:b/>
      <w:bCs/>
      <w:color w:val="393C71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51234C"/>
    <w:rPr>
      <w:rFonts w:ascii="Arial" w:eastAsiaTheme="majorEastAsia" w:hAnsi="Arial" w:cs="Arial"/>
      <w:color w:val="393C71"/>
      <w:spacing w:val="-10"/>
      <w:kern w:val="28"/>
      <w:sz w:val="48"/>
      <w:szCs w:val="48"/>
    </w:rPr>
  </w:style>
  <w:style w:type="paragraph" w:styleId="Title">
    <w:name w:val="Title"/>
    <w:basedOn w:val="Normal"/>
    <w:next w:val="Bodycopy"/>
    <w:link w:val="TitleChar"/>
    <w:uiPriority w:val="10"/>
    <w:qFormat/>
    <w:rsid w:val="0031695C"/>
    <w:pPr>
      <w:spacing w:after="0" w:line="240" w:lineRule="auto"/>
      <w:ind w:left="-567"/>
      <w:contextualSpacing/>
    </w:pPr>
    <w:rPr>
      <w:rFonts w:ascii="Arial" w:eastAsiaTheme="majorEastAsia" w:hAnsi="Arial" w:cs="Arial"/>
      <w:color w:val="2C7B80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31695C"/>
    <w:rPr>
      <w:rFonts w:ascii="Arial" w:eastAsiaTheme="majorEastAsia" w:hAnsi="Arial" w:cs="Arial"/>
      <w:color w:val="2C7B80"/>
      <w:spacing w:val="-10"/>
      <w:kern w:val="28"/>
      <w:sz w:val="96"/>
      <w:szCs w:val="96"/>
    </w:rPr>
  </w:style>
  <w:style w:type="paragraph" w:customStyle="1" w:styleId="Bodycopy">
    <w:name w:val="Body copy"/>
    <w:basedOn w:val="Normal"/>
    <w:qFormat/>
    <w:rsid w:val="006C5D12"/>
    <w:pPr>
      <w:spacing w:before="120" w:after="240" w:line="300" w:lineRule="exact"/>
      <w:ind w:left="-567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5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D12"/>
  </w:style>
  <w:style w:type="paragraph" w:styleId="Footer">
    <w:name w:val="footer"/>
    <w:basedOn w:val="Bodycopy"/>
    <w:link w:val="FooterChar"/>
    <w:uiPriority w:val="99"/>
    <w:unhideWhenUsed/>
    <w:rsid w:val="006C5D12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C5D12"/>
    <w:rPr>
      <w:rFonts w:ascii="Arial" w:hAnsi="Arial" w:cs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1234C"/>
    <w:rPr>
      <w:rFonts w:ascii="Arial" w:eastAsiaTheme="majorEastAsia" w:hAnsi="Arial" w:cs="Arial"/>
      <w:b/>
      <w:bCs/>
      <w:color w:val="393C71"/>
      <w:sz w:val="28"/>
      <w:szCs w:val="28"/>
    </w:rPr>
  </w:style>
  <w:style w:type="paragraph" w:styleId="Subtitle">
    <w:name w:val="Subtitle"/>
    <w:basedOn w:val="Normal"/>
    <w:next w:val="Bodycopy"/>
    <w:link w:val="SubtitleChar"/>
    <w:uiPriority w:val="11"/>
    <w:qFormat/>
    <w:rsid w:val="0031695C"/>
    <w:pPr>
      <w:numPr>
        <w:ilvl w:val="1"/>
      </w:numPr>
      <w:ind w:left="-567"/>
    </w:pPr>
    <w:rPr>
      <w:rFonts w:ascii="Arial" w:eastAsiaTheme="minorEastAsia" w:hAnsi="Arial" w:cs="Arial"/>
      <w:color w:val="2C7B80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31695C"/>
    <w:rPr>
      <w:rFonts w:ascii="Arial" w:eastAsiaTheme="minorEastAsia" w:hAnsi="Arial" w:cs="Arial"/>
      <w:color w:val="2C7B80"/>
      <w:sz w:val="32"/>
      <w:szCs w:val="32"/>
    </w:rPr>
  </w:style>
  <w:style w:type="character" w:customStyle="1" w:styleId="bold">
    <w:name w:val="bold"/>
    <w:uiPriority w:val="99"/>
    <w:rsid w:val="00ED7DED"/>
    <w:rPr>
      <w:rFonts w:ascii="HelveticaNeueLT Pro 55 Roman" w:hAnsi="HelveticaNeueLT Pro 55 Roman" w:cs="HelveticaNeueLT Pro 55 Roman" w:hint="default"/>
      <w:b/>
      <w:bCs/>
    </w:rPr>
  </w:style>
  <w:style w:type="character" w:styleId="Hyperlink">
    <w:name w:val="Hyperlink"/>
    <w:basedOn w:val="DefaultParagraphFont"/>
    <w:uiPriority w:val="99"/>
    <w:unhideWhenUsed/>
    <w:rsid w:val="005775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0F"/>
    <w:rPr>
      <w:color w:val="605E5C"/>
      <w:shd w:val="clear" w:color="auto" w:fill="E1DFDD"/>
    </w:rPr>
  </w:style>
  <w:style w:type="paragraph" w:customStyle="1" w:styleId="FSPFSHeadingsandparagraphs">
    <w:name w:val="FS P (FS Headings and paragraphs)"/>
    <w:basedOn w:val="Normal"/>
    <w:uiPriority w:val="99"/>
    <w:rsid w:val="0057750F"/>
    <w:pPr>
      <w:suppressAutoHyphens/>
      <w:autoSpaceDE w:val="0"/>
      <w:autoSpaceDN w:val="0"/>
      <w:adjustRightInd w:val="0"/>
      <w:spacing w:after="170" w:line="290" w:lineRule="atLeast"/>
      <w:textAlignment w:val="center"/>
    </w:pPr>
    <w:rPr>
      <w:rFonts w:ascii="HelveticaNeueLT Pro 45 Lt" w:hAnsi="HelveticaNeueLT Pro 45 Lt" w:cs="HelveticaNeueLT Pro 45 Lt"/>
      <w:color w:val="000000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57750F"/>
    <w:rPr>
      <w:b/>
      <w:bCs/>
    </w:rPr>
  </w:style>
  <w:style w:type="table" w:styleId="TableGrid">
    <w:name w:val="Table Grid"/>
    <w:basedOn w:val="TableNormal"/>
    <w:uiPriority w:val="39"/>
    <w:rsid w:val="00BD21CE"/>
    <w:pPr>
      <w:spacing w:line="240" w:lineRule="auto"/>
      <w:jc w:val="center"/>
    </w:pPr>
    <w:rPr>
      <w:rFonts w:eastAsia="Franklin Gothic Book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BD21CE"/>
    <w:rPr>
      <w:color w:val="808080"/>
    </w:rPr>
  </w:style>
  <w:style w:type="paragraph" w:customStyle="1" w:styleId="BoldText">
    <w:name w:val="Bold Text"/>
    <w:basedOn w:val="Normal"/>
    <w:uiPriority w:val="2"/>
    <w:qFormat/>
    <w:rsid w:val="00BD21CE"/>
    <w:pPr>
      <w:spacing w:after="120" w:line="240" w:lineRule="auto"/>
    </w:pPr>
    <w:rPr>
      <w:rFonts w:eastAsia="Franklin Gothic Book" w:cs="Times New Roman"/>
      <w:b/>
      <w:bCs/>
      <w:color w:val="000000" w:themeColor="text1"/>
      <w:sz w:val="24"/>
      <w:lang w:val="en-US"/>
    </w:rPr>
  </w:style>
  <w:style w:type="paragraph" w:customStyle="1" w:styleId="BlueBoldText">
    <w:name w:val="Blue Bold Text"/>
    <w:basedOn w:val="Normal"/>
    <w:uiPriority w:val="4"/>
    <w:qFormat/>
    <w:rsid w:val="00BD21CE"/>
    <w:pPr>
      <w:spacing w:after="0" w:line="240" w:lineRule="auto"/>
      <w:jc w:val="center"/>
    </w:pPr>
    <w:rPr>
      <w:rFonts w:eastAsia="Franklin Gothic Book" w:cs="Times New Roman"/>
      <w:b/>
      <w:bCs/>
      <w:color w:val="44546A" w:themeColor="text2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4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OAMHS.Triage@health.wa.gov.au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FH.MHCC@health.wa.gov.au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hdwa.health.wa.gov.au\users\Home35\he58123\Downloads\2025-MH-Multipage-template-A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0D933EBBE14E91B4FA6E204DB91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FC033-00D0-4BA4-B5A2-E2B63B249B6E}"/>
      </w:docPartPr>
      <w:docPartBody>
        <w:p w:rsidR="00CE38C4" w:rsidRDefault="00CE38C4">
          <w:pPr>
            <w:pStyle w:val="B20D933EBBE14E91B4FA6E204DB91043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07EFDA3B8CE4522AFD88E35D4616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FBD0B-8DFF-4409-BDB6-82BDCDB7231A}"/>
      </w:docPartPr>
      <w:docPartBody>
        <w:p w:rsidR="00CE38C4" w:rsidRDefault="00CE38C4" w:rsidP="00CE38C4">
          <w:pPr>
            <w:pStyle w:val="907EFDA3B8CE4522AFD88E35D4616565"/>
          </w:pPr>
          <w:r w:rsidRPr="009F4149">
            <w:t>Client Information</w:t>
          </w:r>
        </w:p>
      </w:docPartBody>
    </w:docPart>
    <w:docPart>
      <w:docPartPr>
        <w:name w:val="6FC4E1CD87C142618267DA3F154DA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3FCEF-5B3F-4332-805C-0185AF5F6031}"/>
      </w:docPartPr>
      <w:docPartBody>
        <w:p w:rsidR="00CE38C4" w:rsidRDefault="00CE38C4" w:rsidP="00CE38C4">
          <w:pPr>
            <w:pStyle w:val="6FC4E1CD87C142618267DA3F154DAF73"/>
          </w:pPr>
          <w:r w:rsidRPr="00C323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21D64321B664116B7D6D0E8A0E1C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45ED4-F6A6-4092-820B-55E701DA57DE}"/>
      </w:docPartPr>
      <w:docPartBody>
        <w:p w:rsidR="00CE38C4" w:rsidRDefault="00CE38C4" w:rsidP="00CE38C4">
          <w:pPr>
            <w:pStyle w:val="A21D64321B664116B7D6D0E8A0E1CA98"/>
          </w:pPr>
          <w:r w:rsidRPr="00C32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FE0DBDAA6D469BADD896CDA53E2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86905-21A6-40A6-8DF2-70A1BBD69642}"/>
      </w:docPartPr>
      <w:docPartBody>
        <w:p w:rsidR="00CE38C4" w:rsidRDefault="00CE38C4" w:rsidP="00CE38C4">
          <w:pPr>
            <w:pStyle w:val="D3FE0DBDAA6D469BADD896CDA53E246D"/>
          </w:pPr>
          <w:r w:rsidRPr="00410E03">
            <w:t>Address</w:t>
          </w:r>
        </w:p>
      </w:docPartBody>
    </w:docPart>
    <w:docPart>
      <w:docPartPr>
        <w:name w:val="9E5EF966B92F420E9C65AC26A1CB4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68BD8-B970-4085-9C7C-6D11FF9E36FD}"/>
      </w:docPartPr>
      <w:docPartBody>
        <w:p w:rsidR="00CE38C4" w:rsidRDefault="00CE38C4" w:rsidP="00CE38C4">
          <w:pPr>
            <w:pStyle w:val="9E5EF966B92F420E9C65AC26A1CB42C4"/>
          </w:pPr>
          <w:r w:rsidRPr="00C32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7EC0F7E6B04BB593F1A319B4FC4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8AC24-EEBA-417E-ADD1-F9C633CFBF35}"/>
      </w:docPartPr>
      <w:docPartBody>
        <w:p w:rsidR="00CE38C4" w:rsidRDefault="00CE38C4" w:rsidP="00CE38C4">
          <w:pPr>
            <w:pStyle w:val="FA7EC0F7E6B04BB593F1A319B4FC4318"/>
          </w:pPr>
          <w:r w:rsidRPr="00C32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6C983A8A644BF9885AE479648E1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3709A-A24E-4EF9-9535-3682466BE092}"/>
      </w:docPartPr>
      <w:docPartBody>
        <w:p w:rsidR="00CE38C4" w:rsidRDefault="00CE38C4" w:rsidP="00CE38C4">
          <w:pPr>
            <w:pStyle w:val="A96C983A8A644BF9885AE479648E13B2"/>
          </w:pPr>
          <w:r w:rsidRPr="00C32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657A72A25C48BD840306C2DD1AB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F034A-3C69-49C8-B5AA-23D2ECC86911}"/>
      </w:docPartPr>
      <w:docPartBody>
        <w:p w:rsidR="00CE38C4" w:rsidRDefault="00CE38C4" w:rsidP="00CE38C4">
          <w:pPr>
            <w:pStyle w:val="58657A72A25C48BD840306C2DD1AB9F2"/>
          </w:pPr>
          <w:r w:rsidRPr="00C32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02B64A5AE841F2A439149A56DE3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4D389-4112-4452-87F6-FA5102ECE0BE}"/>
      </w:docPartPr>
      <w:docPartBody>
        <w:p w:rsidR="00CE38C4" w:rsidRDefault="00CE38C4" w:rsidP="00CE38C4">
          <w:pPr>
            <w:pStyle w:val="D502B64A5AE841F2A439149A56DE3CD6"/>
          </w:pPr>
          <w:r w:rsidRPr="00C32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01E09534A945A197294C27BC73E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0BE10-537C-4068-9B69-6CD9B2557417}"/>
      </w:docPartPr>
      <w:docPartBody>
        <w:p w:rsidR="00CE38C4" w:rsidRDefault="00CE38C4" w:rsidP="00CE38C4">
          <w:pPr>
            <w:pStyle w:val="4201E09534A945A197294C27BC73EB73"/>
          </w:pPr>
          <w:r w:rsidRPr="00C32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CA3FE2A1B549D1822F4078FEA6C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709DC-EB9E-4F19-8566-36998354ACCD}"/>
      </w:docPartPr>
      <w:docPartBody>
        <w:p w:rsidR="00CE38C4" w:rsidRDefault="00CE38C4" w:rsidP="00CE38C4">
          <w:pPr>
            <w:pStyle w:val="E0CA3FE2A1B549D1822F4078FEA6CF9C"/>
          </w:pPr>
          <w:r w:rsidRPr="00C323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HelveticaNeueLT Pro 45 Lt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C4"/>
    <w:rsid w:val="00841E1F"/>
    <w:rsid w:val="00CE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CE38C4"/>
    <w:rPr>
      <w:color w:val="808080"/>
    </w:rPr>
  </w:style>
  <w:style w:type="paragraph" w:customStyle="1" w:styleId="B20D933EBBE14E91B4FA6E204DB91043">
    <w:name w:val="B20D933EBBE14E91B4FA6E204DB91043"/>
  </w:style>
  <w:style w:type="paragraph" w:customStyle="1" w:styleId="907EFDA3B8CE4522AFD88E35D4616565">
    <w:name w:val="907EFDA3B8CE4522AFD88E35D4616565"/>
    <w:rsid w:val="00CE38C4"/>
  </w:style>
  <w:style w:type="paragraph" w:customStyle="1" w:styleId="6FC4E1CD87C142618267DA3F154DAF73">
    <w:name w:val="6FC4E1CD87C142618267DA3F154DAF73"/>
    <w:rsid w:val="00CE38C4"/>
  </w:style>
  <w:style w:type="paragraph" w:customStyle="1" w:styleId="A21D64321B664116B7D6D0E8A0E1CA98">
    <w:name w:val="A21D64321B664116B7D6D0E8A0E1CA98"/>
    <w:rsid w:val="00CE38C4"/>
  </w:style>
  <w:style w:type="paragraph" w:customStyle="1" w:styleId="D3FE0DBDAA6D469BADD896CDA53E246D">
    <w:name w:val="D3FE0DBDAA6D469BADD896CDA53E246D"/>
    <w:rsid w:val="00CE38C4"/>
  </w:style>
  <w:style w:type="paragraph" w:customStyle="1" w:styleId="9E5EF966B92F420E9C65AC26A1CB42C4">
    <w:name w:val="9E5EF966B92F420E9C65AC26A1CB42C4"/>
    <w:rsid w:val="00CE38C4"/>
  </w:style>
  <w:style w:type="paragraph" w:customStyle="1" w:styleId="FA7EC0F7E6B04BB593F1A319B4FC4318">
    <w:name w:val="FA7EC0F7E6B04BB593F1A319B4FC4318"/>
    <w:rsid w:val="00CE38C4"/>
  </w:style>
  <w:style w:type="paragraph" w:customStyle="1" w:styleId="A96C983A8A644BF9885AE479648E13B2">
    <w:name w:val="A96C983A8A644BF9885AE479648E13B2"/>
    <w:rsid w:val="00CE38C4"/>
  </w:style>
  <w:style w:type="paragraph" w:customStyle="1" w:styleId="58657A72A25C48BD840306C2DD1AB9F2">
    <w:name w:val="58657A72A25C48BD840306C2DD1AB9F2"/>
    <w:rsid w:val="00CE38C4"/>
  </w:style>
  <w:style w:type="paragraph" w:customStyle="1" w:styleId="D502B64A5AE841F2A439149A56DE3CD6">
    <w:name w:val="D502B64A5AE841F2A439149A56DE3CD6"/>
    <w:rsid w:val="00CE38C4"/>
  </w:style>
  <w:style w:type="paragraph" w:customStyle="1" w:styleId="4201E09534A945A197294C27BC73EB73">
    <w:name w:val="4201E09534A945A197294C27BC73EB73"/>
    <w:rsid w:val="00CE38C4"/>
  </w:style>
  <w:style w:type="paragraph" w:customStyle="1" w:styleId="E0CA3FE2A1B549D1822F4078FEA6CF9C">
    <w:name w:val="E0CA3FE2A1B549D1822F4078FEA6CF9C"/>
    <w:rsid w:val="00CE38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57cb05f5-5187-427c-8d03-80ed6ae7dc40" xsi:nil="true"/>
    <Notes xmlns="57cb05f5-5187-427c-8d03-80ed6ae7dc40" xsi:nil="true"/>
    <KeyWords xmlns="57cb05f5-5187-427c-8d03-80ed6ae7dc40" xsi:nil="true"/>
    <nb3dc8a0cb7346df93dd60004a8b661f xmlns="57cb05f5-5187-427c-8d03-80ed6ae7dc40">
      <Terms xmlns="http://schemas.microsoft.com/office/infopath/2007/PartnerControls"/>
    </nb3dc8a0cb7346df93dd60004a8b661f>
    <DocumentType xmlns="57cb05f5-5187-427c-8d03-80ed6ae7dc40">Template</DocumentType>
    <TaxCatchAll xmlns="18ded414-636d-46fe-b9aa-205fb9f4215b" xsi:nil="true"/>
    <DateCreated xmlns="57cb05f5-5187-427c-8d03-80ed6ae7dc40" xsi:nil="true"/>
    <lcf76f155ced4ddcb4097134ff3c332f xmlns="57cb05f5-5187-427c-8d03-80ed6ae7dc40">
      <Terms xmlns="http://schemas.microsoft.com/office/infopath/2007/PartnerControls"/>
    </lcf76f155ced4ddcb4097134ff3c332f>
    <Classification xmlns="57cb05f5-5187-427c-8d03-80ed6ae7dc40">OFFICIAL</Classification>
    <DocumentVersion xmlns="57cb05f5-5187-427c-8d03-80ed6ae7dc40">1</DocumentVersion>
    <Template xmlns="57cb05f5-5187-427c-8d03-80ed6ae7dc40">MH</Template>
    <DocumentofSignificance xmlns="57cb05f5-5187-427c-8d03-80ed6ae7dc40">true</DocumentofSignificance>
    <Owner xmlns="57cb05f5-5187-427c-8d03-80ed6ae7dc40">
      <UserInfo>
        <DisplayName/>
        <AccountId xsi:nil="true"/>
        <AccountType/>
      </UserInfo>
    </Owner>
    <_dlc_DocId xmlns="18ded414-636d-46fe-b9aa-205fb9f4215b">SMHS-465935211-115</_dlc_DocId>
    <_dlc_DocIdUrl xmlns="18ded414-636d-46fe-b9aa-205fb9f4215b">
      <Url>https://wahealthdept.sharepoint.com/sites/smhs-comms/_layouts/15/DocIdRedir.aspx?ID=SMHS-465935211-115</Url>
      <Description>SMHS-465935211-115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0558782E22444F8E6476743C0A7A47" ma:contentTypeVersion="24" ma:contentTypeDescription="Create a new document." ma:contentTypeScope="" ma:versionID="d61836835678539573f2607bb23ce67f">
  <xsd:schema xmlns:xsd="http://www.w3.org/2001/XMLSchema" xmlns:xs="http://www.w3.org/2001/XMLSchema" xmlns:p="http://schemas.microsoft.com/office/2006/metadata/properties" xmlns:ns2="18ded414-636d-46fe-b9aa-205fb9f4215b" xmlns:ns3="57cb05f5-5187-427c-8d03-80ed6ae7dc40" targetNamespace="http://schemas.microsoft.com/office/2006/metadata/properties" ma:root="true" ma:fieldsID="a5576a4febf9f7ea52e25c055416b57b" ns2:_="" ns3:_="">
    <xsd:import namespace="18ded414-636d-46fe-b9aa-205fb9f4215b"/>
    <xsd:import namespace="57cb05f5-5187-427c-8d03-80ed6ae7dc4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empl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Not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DocumentType" minOccurs="0"/>
                <xsd:element ref="ns3:Owner" minOccurs="0"/>
                <xsd:element ref="ns3:Classification" minOccurs="0"/>
                <xsd:element ref="ns3:DocumentofSignificance" minOccurs="0"/>
                <xsd:element ref="ns3:DateCreated" minOccurs="0"/>
                <xsd:element ref="ns3:ReviewDate" minOccurs="0"/>
                <xsd:element ref="ns3:KeyWords" minOccurs="0"/>
                <xsd:element ref="ns3:DocumentVersion" minOccurs="0"/>
                <xsd:element ref="ns3:nb3dc8a0cb7346df93dd60004a8b661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d414-636d-46fe-b9aa-205fb9f421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229dd0c8-2a07-470b-b6e4-83792a8d6dd3}" ma:internalName="TaxCatchAll" ma:showField="CatchAllData" ma:web="18ded414-636d-46fe-b9aa-205fb9f42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b05f5-5187-427c-8d03-80ed6ae7dc40" elementFormDefault="qualified">
    <xsd:import namespace="http://schemas.microsoft.com/office/2006/documentManagement/types"/>
    <xsd:import namespace="http://schemas.microsoft.com/office/infopath/2007/PartnerControls"/>
    <xsd:element name="Template" ma:index="11" nillable="true" ma:displayName="SMHS Site" ma:format="Dropdown" ma:internalName="Template">
      <xsd:simpleType>
        <xsd:restriction base="dms:Choice">
          <xsd:enumeration value="SMHS"/>
          <xsd:enumeration value="FSFHG"/>
          <xsd:enumeration value="RkPG"/>
          <xsd:enumeration value="Email signature"/>
          <xsd:enumeration value="Zoom background"/>
          <xsd:enumeration value="PHC Transformation"/>
          <xsd:enumeration value="PHC"/>
          <xsd:enumeration value="MH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6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ad0fa5-9aee-46f1-99a6-b97bf4de3b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Type" ma:index="24" nillable="true" ma:displayName="Document Type" ma:format="Dropdown" ma:internalName="DocumentType">
      <xsd:simpleType>
        <xsd:restriction base="dms:Choice">
          <xsd:enumeration value="Template"/>
        </xsd:restriction>
      </xsd:simpleType>
    </xsd:element>
    <xsd:element name="Owner" ma:index="25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lassification" ma:index="26" nillable="true" ma:displayName="Classification" ma:format="Dropdown" ma:internalName="Classification">
      <xsd:simpleType>
        <xsd:restriction base="dms:Choice">
          <xsd:enumeration value="UNOFFICIAL"/>
          <xsd:enumeration value="OFFICIAL"/>
          <xsd:enumeration value="OFFICIAL sensitive"/>
        </xsd:restriction>
      </xsd:simpleType>
    </xsd:element>
    <xsd:element name="DocumentofSignificance" ma:index="27" nillable="true" ma:displayName="Document of Significance" ma:default="1" ma:format="Dropdown" ma:internalName="DocumentofSignificance">
      <xsd:simpleType>
        <xsd:restriction base="dms:Boolean"/>
      </xsd:simpleType>
    </xsd:element>
    <xsd:element name="DateCreated" ma:index="28" nillable="true" ma:displayName="Date Created" ma:format="DateOnly" ma:internalName="DateCreated">
      <xsd:simpleType>
        <xsd:restriction base="dms:DateTime"/>
      </xsd:simpleType>
    </xsd:element>
    <xsd:element name="ReviewDate" ma:index="29" nillable="true" ma:displayName="Review Date" ma:format="DateOnly" ma:internalName="ReviewDate">
      <xsd:simpleType>
        <xsd:restriction base="dms:DateTime"/>
      </xsd:simpleType>
    </xsd:element>
    <xsd:element name="KeyWords" ma:index="30" nillable="true" ma:displayName="Key Words" ma:format="Dropdown" ma:internalName="KeyWords">
      <xsd:simpleType>
        <xsd:restriction base="dms:Text">
          <xsd:maxLength value="255"/>
        </xsd:restriction>
      </xsd:simpleType>
    </xsd:element>
    <xsd:element name="DocumentVersion" ma:index="31" nillable="true" ma:displayName="Document Version" ma:default="1.0" ma:format="Dropdown" ma:internalName="DocumentVersion" ma:percentage="FALSE">
      <xsd:simpleType>
        <xsd:restriction base="dms:Number"/>
      </xsd:simpleType>
    </xsd:element>
    <xsd:element name="nb3dc8a0cb7346df93dd60004a8b661f" ma:index="33" nillable="true" ma:taxonomy="true" ma:internalName="nb3dc8a0cb7346df93dd60004a8b661f" ma:taxonomyFieldName="Managed_x0020_Metadata" ma:displayName="Managed Metadata" ma:default="" ma:fieldId="{7b3dc8a0-cb73-46df-93dd-60004a8b661f}" ma:sspId="c9ad0fa5-9aee-46f1-99a6-b97bf4de3bd4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3A47A73-764E-4E27-9E88-FB644D95D4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F7045-62E1-47DE-8349-6BCCF14FC038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57cb05f5-5187-427c-8d03-80ed6ae7dc40"/>
    <ds:schemaRef ds:uri="18ded414-636d-46fe-b9aa-205fb9f4215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5F60031-CDA2-41F9-9AB9-30B2C85DC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ed414-636d-46fe-b9aa-205fb9f4215b"/>
    <ds:schemaRef ds:uri="57cb05f5-5187-427c-8d03-80ed6ae7dc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0822D2-CEF6-4987-941C-3055856ECB5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2025-MH-Multipage-template-A4</Template>
  <TotalTime>53</TotalTime>
  <Pages>4</Pages>
  <Words>534</Words>
  <Characters>2896</Characters>
  <Application>Microsoft Office Word</Application>
  <DocSecurity>0</DocSecurity>
  <Lines>193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Fremantle Hospital Mental Health referral form</vt:lpstr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Fremantle Hospital Mental Health referral form</dc:title>
  <dc:subject>Referral form for Fremantle Hospital Mental Health Crisis Centre/neurostimulation referrals and </dc:subject>
  <dc:creator>Waddington, Jacqueline</dc:creator>
  <cp:keywords>Fremantle Hospital, Mental Health Crisis Centre, FH, Neurostimulation, referral, Mental Health Crisis Centre, FH, Neurostimulation, referral, Fremantle Older Adult Mental Health Service, FOAMHS</cp:keywords>
  <dc:description/>
  <cp:lastModifiedBy>Waddington, Jacqueline</cp:lastModifiedBy>
  <cp:revision>8</cp:revision>
  <dcterms:created xsi:type="dcterms:W3CDTF">2026-08-04T00:12:00Z</dcterms:created>
  <dcterms:modified xsi:type="dcterms:W3CDTF">2026-08-04T01:12:00Z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0x010100D20558782E22444F8E6476743C0A7A47</vt:lpwstr>
  </property>
  <property fmtid="{D5CDD505-2E9C-101B-9397-08002B2CF9AE}" pid="3" name="_dlc_DocIdItemGuid">
    <vt:lpwstr>ac78aab2-ac06-4866-b85c-b8a9085befcd</vt:lpwstr>
  </property>
  <property fmtid="{D5CDD505-2E9C-101B-9397-08002B2CF9AE}" pid="4" name="MediaServiceImageTags">
    <vt:lpwstr/>
  </property>
  <property fmtid="{D5CDD505-2E9C-101B-9397-08002B2CF9AE}" pid="5" name="Managed Metadata">
    <vt:lpwstr/>
  </property>
  <property fmtid="{D5CDD505-2E9C-101B-9397-08002B2CF9AE}" pid="6" name="Managed_x0020_Metadata">
    <vt:lpwstr/>
  </property>
</Properties>
</file>